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B29A4" w:rsidRDefault="000B29A4" w:rsidP="00246CF5">
      <w:pPr>
        <w:pStyle w:val="a3"/>
        <w:jc w:val="left"/>
        <w:rPr>
          <w:b w:val="0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D51C7" wp14:editId="2367123E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4191000" cy="53721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54DB" w:rsidRPr="00ED1C46" w:rsidRDefault="004354DB" w:rsidP="004354DB">
                            <w:pPr>
                              <w:pStyle w:val="a3"/>
                              <w:rPr>
                                <w:b w:val="0"/>
                                <w:noProof/>
                                <w:color w:val="002060"/>
                                <w:spacing w:val="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C46">
                              <w:rPr>
                                <w:rFonts w:hint="eastAsia"/>
                                <w:b w:val="0"/>
                                <w:noProof/>
                                <w:color w:val="002060"/>
                                <w:spacing w:val="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r w:rsidRPr="00ED1C46">
                              <w:rPr>
                                <w:b w:val="0"/>
                                <w:noProof/>
                                <w:color w:val="002060"/>
                                <w:spacing w:val="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小企業</w:t>
                            </w:r>
                            <w:r w:rsidRPr="00ED1C46">
                              <w:rPr>
                                <w:rFonts w:hint="eastAsia"/>
                                <w:b w:val="0"/>
                                <w:noProof/>
                                <w:color w:val="002060"/>
                                <w:spacing w:val="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ED1C46">
                              <w:rPr>
                                <w:b w:val="0"/>
                                <w:noProof/>
                                <w:color w:val="002060"/>
                                <w:spacing w:val="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管治與內部監控」評</w:t>
                            </w:r>
                            <w:r w:rsidRPr="00ED1C46">
                              <w:rPr>
                                <w:rFonts w:hint="eastAsia"/>
                                <w:b w:val="0"/>
                                <w:noProof/>
                                <w:color w:val="002060"/>
                                <w:spacing w:val="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核</w:t>
                            </w:r>
                            <w:r w:rsidRPr="00ED1C46">
                              <w:rPr>
                                <w:b w:val="0"/>
                                <w:noProof/>
                                <w:color w:val="002060"/>
                                <w:spacing w:val="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03699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ED51C7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0;margin-top:1.65pt;width:330pt;height:42.3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E9/XQIAAIgEAAAOAAAAZHJzL2Uyb0RvYy54bWysVEtu2zAQ3RfoHQjua0mOE9eG5cBN4KKA&#10;0QRwgqxpirRU8FeStuReoEAPkK57gB6gB0rO0SElf/pZFd1Qw5nH4cy8R00uGynQlllXaZXjrJdi&#10;xBTVRaXWOb6/m796jZHzRBVEaMVyvGMOX05fvpjUZsz6utSiYBZBEuXGtclx6b0ZJ4mjJZPE9bRh&#10;CoJcW0k8bO06KSypIbsUST9NL5Ja28JYTZlz4L1ug3ga83POqL/h3DGPRI6hNh9XG9dVWJPphIzX&#10;lpiyol0Z5B+qkKRScOkh1TXxBG1s9UcqWVGrnea+R7VMNOcVZbEH6CZLf+tmWRLDYi8wHGcOY3L/&#10;Ly19v721qCpyPMRIEQkUPT9+fvr+9fnxx9O3L2gYJlQbNwbg0gDUN290A0zv/Q6cofGGWxm+0BKC&#10;OMx6d5gvazyi4BxkoyxNIUQhdn427GeRgOR42ljn3zItUTBybIG/OFayXTgPlQB0DwmXKT2vhIgc&#10;CvWLA4Cth0URdKdDI23BwfLNqum6W+liB81Z3QrEGTqvoIIFcf6WWFBEhoPK/Q0sXOg6x7qzMCq1&#10;/fQ3f8ADURDFqAaF5dh93BDLMBLvFFA4ygaDIMm4GZwP+7Cxp5HVaURt5JUGEUMhUF00A96Lvcmt&#10;lg/wGGbhVggRReHuHPu9eeVb3cNjomw2iyAQoSF+oZaGhtRhhGG+d80DsaYjwQN9M0vLe3OkIgDX&#10;RScYUnzAiEsBY9oSgYDis4vRKCoHaIjUHZhrM4fjzsw2HviLtAY6Wg4AGTYg93ime5rhPZ3uI+r4&#10;A5n+BAAA//8DAFBLAwQUAAYACAAAACEAswF3N9oAAAAFAQAADwAAAGRycy9kb3ducmV2LnhtbEyP&#10;zU7DMBCE70i8g7VI3KhdKkIJcaqKH4kDl5Zwd+MliYjXUbxt0rdnOcFxNKOZb4rNHHp1wjF1kSws&#10;FwYUUh19R42F6uP1Zg0qsSPv+kho4YwJNuXlReFyHyfa4WnPjZISSrmz0DIPudapbjG4tIgDknhf&#10;cQyORY6N9qObpDz0+taYTAfXkSy0bsCnFuvv/TFYYPbb5bl6Centc35/nlpT37nK2uurefsIinHm&#10;vzD84gs6lMJ0iEfySfUW5AhbWK1AiZllRvTBwvr+AXRZ6P/05Q8AAAD//wMAUEsBAi0AFAAGAAgA&#10;AAAhALaDOJL+AAAA4QEAABMAAAAAAAAAAAAAAAAAAAAAAFtDb250ZW50X1R5cGVzXS54bWxQSwEC&#10;LQAUAAYACAAAACEAOP0h/9YAAACUAQAACwAAAAAAAAAAAAAAAAAvAQAAX3JlbHMvLnJlbHNQSwEC&#10;LQAUAAYACAAAACEA6/BPf10CAACIBAAADgAAAAAAAAAAAAAAAAAuAgAAZHJzL2Uyb0RvYy54bWxQ&#10;SwECLQAUAAYACAAAACEAswF3N9oAAAAFAQAADwAAAAAAAAAAAAAAAAC3BAAAZHJzL2Rvd25yZXYu&#10;eG1sUEsFBgAAAAAEAAQA8wAAAL4FAAAAAA==&#10;" filled="f" stroked="f">
                <v:textbox style="mso-fit-shape-to-text:t">
                  <w:txbxContent>
                    <w:p w:rsidR="004354DB" w:rsidRPr="00ED1C46" w:rsidRDefault="004354DB" w:rsidP="004354DB">
                      <w:pPr>
                        <w:pStyle w:val="a3"/>
                        <w:rPr>
                          <w:b w:val="0"/>
                          <w:noProof/>
                          <w:color w:val="002060"/>
                          <w:spacing w:val="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1C46">
                        <w:rPr>
                          <w:rFonts w:hint="eastAsia"/>
                          <w:b w:val="0"/>
                          <w:noProof/>
                          <w:color w:val="002060"/>
                          <w:spacing w:val="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中</w:t>
                      </w:r>
                      <w:r w:rsidRPr="00ED1C46">
                        <w:rPr>
                          <w:b w:val="0"/>
                          <w:noProof/>
                          <w:color w:val="002060"/>
                          <w:spacing w:val="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小企業</w:t>
                      </w:r>
                      <w:r w:rsidRPr="00ED1C46">
                        <w:rPr>
                          <w:rFonts w:hint="eastAsia"/>
                          <w:b w:val="0"/>
                          <w:noProof/>
                          <w:color w:val="002060"/>
                          <w:spacing w:val="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ED1C46">
                        <w:rPr>
                          <w:b w:val="0"/>
                          <w:noProof/>
                          <w:color w:val="002060"/>
                          <w:spacing w:val="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管治與內部監控」評</w:t>
                      </w:r>
                      <w:r w:rsidRPr="00ED1C46">
                        <w:rPr>
                          <w:rFonts w:hint="eastAsia"/>
                          <w:b w:val="0"/>
                          <w:noProof/>
                          <w:color w:val="002060"/>
                          <w:spacing w:val="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核</w:t>
                      </w:r>
                      <w:r w:rsidRPr="00ED1C46">
                        <w:rPr>
                          <w:b w:val="0"/>
                          <w:noProof/>
                          <w:color w:val="002060"/>
                          <w:spacing w:val="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6CF5" w:rsidRDefault="00246CF5" w:rsidP="00246CF5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</w:t>
      </w:r>
    </w:p>
    <w:tbl>
      <w:tblPr>
        <w:tblStyle w:val="a4"/>
        <w:tblW w:w="8310" w:type="dxa"/>
        <w:tblLook w:val="04A0" w:firstRow="1" w:lastRow="0" w:firstColumn="1" w:lastColumn="0" w:noHBand="0" w:noVBand="1"/>
      </w:tblPr>
      <w:tblGrid>
        <w:gridCol w:w="279"/>
        <w:gridCol w:w="1379"/>
        <w:gridCol w:w="829"/>
        <w:gridCol w:w="829"/>
        <w:gridCol w:w="830"/>
        <w:gridCol w:w="830"/>
        <w:gridCol w:w="830"/>
        <w:gridCol w:w="830"/>
        <w:gridCol w:w="1438"/>
        <w:gridCol w:w="236"/>
      </w:tblGrid>
      <w:tr w:rsidR="00246CF5" w:rsidTr="000810F7">
        <w:trPr>
          <w:trHeight w:hRule="exact" w:val="17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6CF5" w:rsidRDefault="00246CF5">
            <w:pPr>
              <w:rPr>
                <w:u w:val="single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CF5" w:rsidRDefault="00246CF5">
            <w:pPr>
              <w:rPr>
                <w:u w:val="single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CF5" w:rsidRDefault="00246CF5">
            <w:pPr>
              <w:rPr>
                <w:u w:val="single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CF5" w:rsidRDefault="00246CF5">
            <w:pPr>
              <w:rPr>
                <w:u w:val="singl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CF5" w:rsidRDefault="00246CF5">
            <w:pPr>
              <w:rPr>
                <w:u w:val="singl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CF5" w:rsidRDefault="00246CF5">
            <w:pPr>
              <w:rPr>
                <w:u w:val="singl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CF5" w:rsidRDefault="00246CF5">
            <w:pPr>
              <w:rPr>
                <w:u w:val="singl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CF5" w:rsidRDefault="00246CF5">
            <w:pPr>
              <w:rPr>
                <w:u w:val="single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CF5" w:rsidRDefault="00246CF5">
            <w:pPr>
              <w:rPr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6CF5" w:rsidRDefault="00246CF5">
            <w:pPr>
              <w:rPr>
                <w:u w:val="single"/>
              </w:rPr>
            </w:pPr>
          </w:p>
        </w:tc>
      </w:tr>
      <w:tr w:rsidR="000810F7" w:rsidTr="00D96517">
        <w:tc>
          <w:tcPr>
            <w:tcW w:w="279" w:type="dxa"/>
            <w:tcBorders>
              <w:top w:val="nil"/>
              <w:bottom w:val="nil"/>
            </w:tcBorders>
          </w:tcPr>
          <w:p w:rsidR="000810F7" w:rsidRDefault="000810F7">
            <w:pPr>
              <w:rPr>
                <w:u w:val="single"/>
              </w:rPr>
            </w:pPr>
          </w:p>
        </w:tc>
        <w:tc>
          <w:tcPr>
            <w:tcW w:w="7795" w:type="dxa"/>
            <w:gridSpan w:val="8"/>
            <w:vMerge w:val="restart"/>
            <w:tcBorders>
              <w:top w:val="single" w:sz="4" w:space="0" w:color="auto"/>
            </w:tcBorders>
          </w:tcPr>
          <w:p w:rsidR="000810F7" w:rsidRPr="00D4612D" w:rsidRDefault="00EE0593" w:rsidP="00D4612D">
            <w:pPr>
              <w:jc w:val="both"/>
              <w:rPr>
                <w:spacing w:val="20"/>
                <w:sz w:val="25"/>
                <w:szCs w:val="25"/>
              </w:rPr>
            </w:pPr>
            <w:r w:rsidRPr="00EE0593">
              <w:rPr>
                <w:rFonts w:hint="eastAsia"/>
              </w:rPr>
              <w:t xml:space="preserve"> </w:t>
            </w:r>
            <w:r w:rsidRPr="00EE0593">
              <w:rPr>
                <w:rFonts w:hint="eastAsia"/>
                <w:sz w:val="25"/>
                <w:szCs w:val="25"/>
              </w:rPr>
              <w:t xml:space="preserve">  </w:t>
            </w:r>
            <w:r w:rsidRPr="00D4612D">
              <w:rPr>
                <w:rFonts w:hint="eastAsia"/>
                <w:spacing w:val="20"/>
                <w:sz w:val="25"/>
                <w:szCs w:val="25"/>
              </w:rPr>
              <w:t xml:space="preserve"> </w:t>
            </w:r>
            <w:r w:rsidR="00F350C3" w:rsidRPr="00D4612D">
              <w:rPr>
                <w:rFonts w:hint="eastAsia"/>
                <w:spacing w:val="20"/>
                <w:sz w:val="25"/>
                <w:szCs w:val="25"/>
                <w:u w:val="single"/>
              </w:rPr>
              <w:t>陳</w:t>
            </w:r>
            <w:r w:rsidR="00F350C3" w:rsidRPr="00D4612D">
              <w:rPr>
                <w:rFonts w:hint="eastAsia"/>
                <w:spacing w:val="20"/>
                <w:sz w:val="25"/>
                <w:szCs w:val="25"/>
              </w:rPr>
              <w:t>老闆是電子器材生產商，公司業</w:t>
            </w:r>
            <w:r w:rsidR="00912952" w:rsidRPr="00D4612D">
              <w:rPr>
                <w:rFonts w:hint="eastAsia"/>
                <w:spacing w:val="20"/>
                <w:sz w:val="25"/>
                <w:szCs w:val="25"/>
              </w:rPr>
              <w:t>務</w:t>
            </w:r>
            <w:r w:rsidR="00F350C3" w:rsidRPr="00D4612D">
              <w:rPr>
                <w:rFonts w:hint="eastAsia"/>
                <w:spacing w:val="20"/>
                <w:sz w:val="25"/>
                <w:szCs w:val="25"/>
              </w:rPr>
              <w:t>遍佈東南亞，並在內地自設廠房。由於公務繁忙，他把香港業務交由營業部的老臣子</w:t>
            </w:r>
            <w:r w:rsidR="00F350C3" w:rsidRPr="00D4612D">
              <w:rPr>
                <w:rFonts w:hint="eastAsia"/>
                <w:spacing w:val="20"/>
                <w:sz w:val="25"/>
                <w:szCs w:val="25"/>
                <w:u w:val="single"/>
              </w:rPr>
              <w:t>張</w:t>
            </w:r>
            <w:r w:rsidR="00F350C3" w:rsidRPr="00D4612D">
              <w:rPr>
                <w:rFonts w:hint="eastAsia"/>
                <w:spacing w:val="20"/>
                <w:sz w:val="25"/>
                <w:szCs w:val="25"/>
              </w:rPr>
              <w:t>經理負責，自己則定期檢視營業報告督導公司的營運。由於香港業務持續增長，</w:t>
            </w:r>
            <w:r w:rsidR="00F350C3" w:rsidRPr="00D4612D">
              <w:rPr>
                <w:rFonts w:hint="eastAsia"/>
                <w:spacing w:val="20"/>
                <w:sz w:val="25"/>
                <w:szCs w:val="25"/>
                <w:u w:val="single"/>
              </w:rPr>
              <w:t>陳</w:t>
            </w:r>
            <w:r w:rsidR="00F350C3" w:rsidRPr="00D4612D">
              <w:rPr>
                <w:rFonts w:hint="eastAsia"/>
                <w:spacing w:val="20"/>
                <w:sz w:val="25"/>
                <w:szCs w:val="25"/>
              </w:rPr>
              <w:t>老闆縱然側聞</w:t>
            </w:r>
            <w:r w:rsidR="00F350C3" w:rsidRPr="00D4612D">
              <w:rPr>
                <w:rFonts w:hint="eastAsia"/>
                <w:spacing w:val="20"/>
                <w:sz w:val="25"/>
                <w:szCs w:val="25"/>
                <w:u w:val="single"/>
              </w:rPr>
              <w:t>張</w:t>
            </w:r>
            <w:r w:rsidR="00912952" w:rsidRPr="00D4612D">
              <w:rPr>
                <w:rFonts w:hint="eastAsia"/>
                <w:spacing w:val="20"/>
                <w:sz w:val="25"/>
                <w:szCs w:val="25"/>
              </w:rPr>
              <w:t>經理與某些稔熟的客戶買手分拆</w:t>
            </w:r>
            <w:r w:rsidR="00F350C3" w:rsidRPr="00D4612D">
              <w:rPr>
                <w:rFonts w:hint="eastAsia"/>
                <w:spacing w:val="20"/>
                <w:sz w:val="25"/>
                <w:szCs w:val="25"/>
              </w:rPr>
              <w:t>回扣，也「隻眼開，隻眼閉」。最近，</w:t>
            </w:r>
            <w:r w:rsidR="00F350C3" w:rsidRPr="00D4612D">
              <w:rPr>
                <w:rFonts w:hint="eastAsia"/>
                <w:spacing w:val="20"/>
                <w:sz w:val="25"/>
                <w:szCs w:val="25"/>
                <w:u w:val="single"/>
              </w:rPr>
              <w:t>張</w:t>
            </w:r>
            <w:r w:rsidR="00F350C3" w:rsidRPr="00D4612D">
              <w:rPr>
                <w:rFonts w:hint="eastAsia"/>
                <w:spacing w:val="20"/>
                <w:sz w:val="25"/>
                <w:szCs w:val="25"/>
              </w:rPr>
              <w:t>經理突然請辭，</w:t>
            </w:r>
            <w:r w:rsidR="00F350C3" w:rsidRPr="00D4612D">
              <w:rPr>
                <w:rFonts w:hint="eastAsia"/>
                <w:spacing w:val="20"/>
                <w:sz w:val="25"/>
                <w:szCs w:val="25"/>
                <w:u w:val="single"/>
              </w:rPr>
              <w:t>陳</w:t>
            </w:r>
            <w:r w:rsidR="00F350C3" w:rsidRPr="00D4612D">
              <w:rPr>
                <w:rFonts w:hint="eastAsia"/>
                <w:spacing w:val="20"/>
                <w:sz w:val="25"/>
                <w:szCs w:val="25"/>
              </w:rPr>
              <w:t>老闆才發現</w:t>
            </w:r>
            <w:r w:rsidR="00F350C3" w:rsidRPr="00D4612D">
              <w:rPr>
                <w:rFonts w:hint="eastAsia"/>
                <w:spacing w:val="20"/>
                <w:sz w:val="25"/>
                <w:szCs w:val="25"/>
                <w:u w:val="single"/>
              </w:rPr>
              <w:t>張</w:t>
            </w:r>
            <w:r w:rsidR="00F350C3" w:rsidRPr="00D4612D">
              <w:rPr>
                <w:rFonts w:hint="eastAsia"/>
                <w:spacing w:val="20"/>
                <w:sz w:val="25"/>
                <w:szCs w:val="25"/>
              </w:rPr>
              <w:t>經理原來半年前已密謀另立門戶，並把公司的訂單轉給自己開設的公司，營業報告的數字更是</w:t>
            </w:r>
            <w:r w:rsidR="00F350C3" w:rsidRPr="00D4612D">
              <w:rPr>
                <w:rFonts w:hint="eastAsia"/>
                <w:spacing w:val="20"/>
                <w:sz w:val="25"/>
                <w:szCs w:val="25"/>
                <w:u w:val="single"/>
              </w:rPr>
              <w:t>張</w:t>
            </w:r>
            <w:r w:rsidR="00F350C3" w:rsidRPr="00D4612D">
              <w:rPr>
                <w:rFonts w:hint="eastAsia"/>
                <w:spacing w:val="20"/>
                <w:sz w:val="25"/>
                <w:szCs w:val="25"/>
              </w:rPr>
              <w:t>弄虛作假的傑作。最終，</w:t>
            </w:r>
            <w:r w:rsidR="00F350C3" w:rsidRPr="00D4612D">
              <w:rPr>
                <w:rFonts w:hint="eastAsia"/>
                <w:spacing w:val="20"/>
                <w:sz w:val="25"/>
                <w:szCs w:val="25"/>
                <w:u w:val="single"/>
              </w:rPr>
              <w:t>陳</w:t>
            </w:r>
            <w:r w:rsidR="00F350C3" w:rsidRPr="00D4612D">
              <w:rPr>
                <w:rFonts w:hint="eastAsia"/>
                <w:spacing w:val="20"/>
                <w:sz w:val="25"/>
                <w:szCs w:val="25"/>
              </w:rPr>
              <w:t>老闆失去大量訂單及客戶，公司財政亦陷入困境。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0810F7" w:rsidRDefault="000810F7">
            <w:pPr>
              <w:rPr>
                <w:u w:val="single"/>
              </w:rPr>
            </w:pPr>
          </w:p>
        </w:tc>
      </w:tr>
      <w:tr w:rsidR="000810F7" w:rsidTr="00D96517">
        <w:tc>
          <w:tcPr>
            <w:tcW w:w="279" w:type="dxa"/>
            <w:tcBorders>
              <w:top w:val="nil"/>
              <w:bottom w:val="nil"/>
            </w:tcBorders>
          </w:tcPr>
          <w:p w:rsidR="000810F7" w:rsidRDefault="000810F7">
            <w:pPr>
              <w:rPr>
                <w:u w:val="single"/>
              </w:rPr>
            </w:pPr>
          </w:p>
        </w:tc>
        <w:tc>
          <w:tcPr>
            <w:tcW w:w="7795" w:type="dxa"/>
            <w:gridSpan w:val="8"/>
            <w:vMerge/>
          </w:tcPr>
          <w:p w:rsidR="000810F7" w:rsidRDefault="000810F7">
            <w:pPr>
              <w:rPr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810F7" w:rsidRDefault="000810F7">
            <w:pPr>
              <w:rPr>
                <w:u w:val="single"/>
              </w:rPr>
            </w:pPr>
          </w:p>
        </w:tc>
      </w:tr>
      <w:tr w:rsidR="000810F7" w:rsidTr="00D96517">
        <w:tc>
          <w:tcPr>
            <w:tcW w:w="279" w:type="dxa"/>
            <w:tcBorders>
              <w:top w:val="nil"/>
              <w:bottom w:val="nil"/>
            </w:tcBorders>
          </w:tcPr>
          <w:p w:rsidR="000810F7" w:rsidRDefault="000810F7">
            <w:pPr>
              <w:rPr>
                <w:u w:val="single"/>
              </w:rPr>
            </w:pPr>
          </w:p>
        </w:tc>
        <w:tc>
          <w:tcPr>
            <w:tcW w:w="7795" w:type="dxa"/>
            <w:gridSpan w:val="8"/>
            <w:vMerge/>
          </w:tcPr>
          <w:p w:rsidR="000810F7" w:rsidRDefault="000810F7">
            <w:pPr>
              <w:rPr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810F7" w:rsidRDefault="000810F7">
            <w:pPr>
              <w:rPr>
                <w:u w:val="single"/>
              </w:rPr>
            </w:pPr>
          </w:p>
        </w:tc>
      </w:tr>
      <w:tr w:rsidR="000810F7" w:rsidTr="00D96517">
        <w:tc>
          <w:tcPr>
            <w:tcW w:w="279" w:type="dxa"/>
            <w:tcBorders>
              <w:top w:val="nil"/>
              <w:bottom w:val="nil"/>
            </w:tcBorders>
          </w:tcPr>
          <w:p w:rsidR="000810F7" w:rsidRDefault="000810F7">
            <w:pPr>
              <w:rPr>
                <w:u w:val="single"/>
              </w:rPr>
            </w:pPr>
          </w:p>
        </w:tc>
        <w:tc>
          <w:tcPr>
            <w:tcW w:w="7795" w:type="dxa"/>
            <w:gridSpan w:val="8"/>
            <w:vMerge/>
          </w:tcPr>
          <w:p w:rsidR="000810F7" w:rsidRDefault="000810F7">
            <w:pPr>
              <w:rPr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810F7" w:rsidRDefault="000810F7">
            <w:pPr>
              <w:rPr>
                <w:u w:val="single"/>
              </w:rPr>
            </w:pPr>
          </w:p>
        </w:tc>
      </w:tr>
      <w:tr w:rsidR="000810F7" w:rsidTr="00D96517">
        <w:tc>
          <w:tcPr>
            <w:tcW w:w="279" w:type="dxa"/>
            <w:tcBorders>
              <w:top w:val="nil"/>
              <w:bottom w:val="nil"/>
            </w:tcBorders>
          </w:tcPr>
          <w:p w:rsidR="000810F7" w:rsidRDefault="000810F7">
            <w:pPr>
              <w:rPr>
                <w:u w:val="single"/>
              </w:rPr>
            </w:pPr>
          </w:p>
        </w:tc>
        <w:tc>
          <w:tcPr>
            <w:tcW w:w="7795" w:type="dxa"/>
            <w:gridSpan w:val="8"/>
            <w:vMerge/>
          </w:tcPr>
          <w:p w:rsidR="000810F7" w:rsidRDefault="000810F7">
            <w:pPr>
              <w:rPr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810F7" w:rsidRDefault="000810F7">
            <w:pPr>
              <w:rPr>
                <w:u w:val="single"/>
              </w:rPr>
            </w:pPr>
          </w:p>
        </w:tc>
      </w:tr>
      <w:tr w:rsidR="000810F7" w:rsidTr="00D96517">
        <w:tc>
          <w:tcPr>
            <w:tcW w:w="279" w:type="dxa"/>
            <w:tcBorders>
              <w:top w:val="nil"/>
              <w:bottom w:val="nil"/>
            </w:tcBorders>
          </w:tcPr>
          <w:p w:rsidR="000810F7" w:rsidRDefault="000810F7">
            <w:pPr>
              <w:rPr>
                <w:u w:val="single"/>
              </w:rPr>
            </w:pPr>
          </w:p>
        </w:tc>
        <w:tc>
          <w:tcPr>
            <w:tcW w:w="7795" w:type="dxa"/>
            <w:gridSpan w:val="8"/>
            <w:vMerge/>
          </w:tcPr>
          <w:p w:rsidR="000810F7" w:rsidRDefault="000810F7">
            <w:pPr>
              <w:rPr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810F7" w:rsidRDefault="000810F7">
            <w:pPr>
              <w:rPr>
                <w:u w:val="single"/>
              </w:rPr>
            </w:pPr>
          </w:p>
        </w:tc>
      </w:tr>
      <w:tr w:rsidR="000810F7" w:rsidTr="00D96517">
        <w:tc>
          <w:tcPr>
            <w:tcW w:w="279" w:type="dxa"/>
            <w:tcBorders>
              <w:top w:val="nil"/>
              <w:bottom w:val="nil"/>
            </w:tcBorders>
          </w:tcPr>
          <w:p w:rsidR="000810F7" w:rsidRDefault="000810F7">
            <w:pPr>
              <w:rPr>
                <w:u w:val="single"/>
              </w:rPr>
            </w:pPr>
          </w:p>
        </w:tc>
        <w:tc>
          <w:tcPr>
            <w:tcW w:w="7795" w:type="dxa"/>
            <w:gridSpan w:val="8"/>
            <w:vMerge/>
          </w:tcPr>
          <w:p w:rsidR="000810F7" w:rsidRDefault="000810F7">
            <w:pPr>
              <w:rPr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810F7" w:rsidRDefault="000810F7">
            <w:pPr>
              <w:rPr>
                <w:u w:val="single"/>
              </w:rPr>
            </w:pPr>
          </w:p>
        </w:tc>
      </w:tr>
      <w:tr w:rsidR="000810F7" w:rsidTr="00D96517">
        <w:tc>
          <w:tcPr>
            <w:tcW w:w="279" w:type="dxa"/>
            <w:tcBorders>
              <w:top w:val="nil"/>
              <w:bottom w:val="nil"/>
            </w:tcBorders>
          </w:tcPr>
          <w:p w:rsidR="000810F7" w:rsidRDefault="000810F7">
            <w:pPr>
              <w:rPr>
                <w:u w:val="single"/>
              </w:rPr>
            </w:pPr>
          </w:p>
        </w:tc>
        <w:tc>
          <w:tcPr>
            <w:tcW w:w="7795" w:type="dxa"/>
            <w:gridSpan w:val="8"/>
            <w:vMerge/>
          </w:tcPr>
          <w:p w:rsidR="000810F7" w:rsidRDefault="000810F7">
            <w:pPr>
              <w:rPr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810F7" w:rsidRDefault="000810F7">
            <w:pPr>
              <w:rPr>
                <w:u w:val="single"/>
              </w:rPr>
            </w:pPr>
          </w:p>
        </w:tc>
      </w:tr>
      <w:tr w:rsidR="000810F7" w:rsidTr="000810F7">
        <w:trPr>
          <w:trHeight w:hRule="exact" w:val="170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</w:tcBorders>
          </w:tcPr>
          <w:p w:rsidR="000810F7" w:rsidRDefault="000810F7">
            <w:pPr>
              <w:rPr>
                <w:u w:val="single"/>
              </w:rPr>
            </w:pPr>
          </w:p>
        </w:tc>
        <w:tc>
          <w:tcPr>
            <w:tcW w:w="7795" w:type="dxa"/>
            <w:gridSpan w:val="8"/>
            <w:tcBorders>
              <w:right w:val="nil"/>
            </w:tcBorders>
          </w:tcPr>
          <w:p w:rsidR="000810F7" w:rsidRDefault="000810F7">
            <w:pPr>
              <w:rPr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0810F7" w:rsidRDefault="000810F7">
            <w:pPr>
              <w:rPr>
                <w:u w:val="single"/>
              </w:rPr>
            </w:pPr>
          </w:p>
        </w:tc>
      </w:tr>
    </w:tbl>
    <w:p w:rsidR="00EA6A09" w:rsidRDefault="00EA6A09">
      <w:pPr>
        <w:rPr>
          <w:u w:val="single"/>
        </w:rPr>
      </w:pPr>
    </w:p>
    <w:p w:rsidR="006E3A55" w:rsidRPr="00D4612D" w:rsidRDefault="006E3A55" w:rsidP="000B29A4">
      <w:pPr>
        <w:spacing w:line="0" w:lineRule="atLeast"/>
        <w:rPr>
          <w:spacing w:val="20"/>
          <w:sz w:val="25"/>
          <w:szCs w:val="25"/>
        </w:rPr>
      </w:pPr>
      <w:r w:rsidRPr="00D4612D">
        <w:rPr>
          <w:rFonts w:hint="eastAsia"/>
          <w:b/>
          <w:spacing w:val="20"/>
          <w:sz w:val="28"/>
        </w:rPr>
        <w:t>公司「健康」就是財富</w:t>
      </w:r>
      <w:r w:rsidRPr="00D4612D">
        <w:rPr>
          <w:rFonts w:hint="eastAsia"/>
          <w:spacing w:val="20"/>
        </w:rPr>
        <w:t>。</w:t>
      </w:r>
      <w:r w:rsidRPr="00D4612D">
        <w:rPr>
          <w:rFonts w:hint="eastAsia"/>
          <w:spacing w:val="20"/>
          <w:sz w:val="25"/>
          <w:szCs w:val="25"/>
        </w:rPr>
        <w:t>如公司缺乏管治，內部監控不足，定會增加貪污賄賂風險，損害公司利益。貴公司的「健康狀況」又如何？請用以下的檢視清單，評估一下公司的「健康狀況」，看看是否需要</w:t>
      </w:r>
      <w:r w:rsidR="007C00D8" w:rsidRPr="00D4612D">
        <w:rPr>
          <w:rFonts w:hint="eastAsia"/>
          <w:spacing w:val="20"/>
          <w:sz w:val="25"/>
          <w:szCs w:val="25"/>
        </w:rPr>
        <w:t>對症下藥，強化誠信管理，增加公司的競爭優勢！</w:t>
      </w:r>
    </w:p>
    <w:p w:rsidR="007C00D8" w:rsidRDefault="007C00D8" w:rsidP="000B29A4">
      <w:pPr>
        <w:spacing w:line="0" w:lineRule="atLeast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82"/>
        <w:gridCol w:w="457"/>
        <w:gridCol w:w="457"/>
      </w:tblGrid>
      <w:tr w:rsidR="00293263" w:rsidTr="00912952">
        <w:trPr>
          <w:jc w:val="center"/>
        </w:trPr>
        <w:tc>
          <w:tcPr>
            <w:tcW w:w="7382" w:type="dxa"/>
            <w:tcBorders>
              <w:bottom w:val="single" w:sz="4" w:space="0" w:color="auto"/>
            </w:tcBorders>
          </w:tcPr>
          <w:p w:rsidR="00293263" w:rsidRDefault="00293263"/>
        </w:tc>
        <w:tc>
          <w:tcPr>
            <w:tcW w:w="457" w:type="dxa"/>
          </w:tcPr>
          <w:p w:rsidR="00293263" w:rsidRDefault="00293263">
            <w:r>
              <w:rPr>
                <w:rFonts w:hint="eastAsia"/>
              </w:rPr>
              <w:t>有</w:t>
            </w:r>
          </w:p>
        </w:tc>
        <w:tc>
          <w:tcPr>
            <w:tcW w:w="457" w:type="dxa"/>
          </w:tcPr>
          <w:p w:rsidR="00293263" w:rsidRDefault="00293263">
            <w:r>
              <w:rPr>
                <w:rFonts w:hint="eastAsia"/>
              </w:rPr>
              <w:t>否</w:t>
            </w:r>
          </w:p>
        </w:tc>
      </w:tr>
      <w:tr w:rsidR="00912952" w:rsidTr="00912952">
        <w:trPr>
          <w:trHeight w:val="326"/>
          <w:jc w:val="center"/>
        </w:trPr>
        <w:tc>
          <w:tcPr>
            <w:tcW w:w="7382" w:type="dxa"/>
            <w:tcBorders>
              <w:bottom w:val="nil"/>
            </w:tcBorders>
          </w:tcPr>
          <w:p w:rsidR="00912952" w:rsidRDefault="00912952" w:rsidP="00912952">
            <w:pPr>
              <w:ind w:leftChars="100" w:left="240"/>
            </w:pPr>
            <w:r>
              <w:rPr>
                <w:rFonts w:hint="eastAsia"/>
              </w:rPr>
              <w:t>‧公司有否制定紀律守則，規管董事及職員在公事上收受利益、</w:t>
            </w:r>
            <w:r>
              <w:rPr>
                <w:rFonts w:hint="eastAsia"/>
              </w:rPr>
              <w:t xml:space="preserve">         </w:t>
            </w:r>
          </w:p>
        </w:tc>
        <w:tc>
          <w:tcPr>
            <w:tcW w:w="457" w:type="dxa"/>
            <w:vMerge w:val="restart"/>
            <w:vAlign w:val="center"/>
          </w:tcPr>
          <w:p w:rsidR="00912952" w:rsidRDefault="00912952" w:rsidP="00912952">
            <w:pPr>
              <w:jc w:val="center"/>
            </w:pPr>
            <w:r>
              <w:rPr>
                <w:rFonts w:ascii="Tahoma" w:hAnsi="Tahoma" w:cs="Tahoma"/>
                <w:sz w:val="27"/>
                <w:szCs w:val="27"/>
              </w:rPr>
              <w:sym w:font="Wingdings" w:char="F0A8"/>
            </w:r>
          </w:p>
        </w:tc>
        <w:tc>
          <w:tcPr>
            <w:tcW w:w="457" w:type="dxa"/>
            <w:vMerge w:val="restart"/>
            <w:vAlign w:val="center"/>
          </w:tcPr>
          <w:p w:rsidR="00912952" w:rsidRDefault="00912952" w:rsidP="00912952">
            <w:pPr>
              <w:jc w:val="center"/>
            </w:pPr>
            <w:r>
              <w:rPr>
                <w:rFonts w:ascii="Tahoma" w:hAnsi="Tahoma" w:cs="Tahoma"/>
                <w:sz w:val="27"/>
                <w:szCs w:val="27"/>
              </w:rPr>
              <w:sym w:font="Wingdings" w:char="F0A8"/>
            </w:r>
          </w:p>
        </w:tc>
      </w:tr>
      <w:tr w:rsidR="00912952" w:rsidTr="00912952">
        <w:trPr>
          <w:trHeight w:val="326"/>
          <w:jc w:val="center"/>
        </w:trPr>
        <w:tc>
          <w:tcPr>
            <w:tcW w:w="7382" w:type="dxa"/>
            <w:tcBorders>
              <w:top w:val="nil"/>
              <w:bottom w:val="nil"/>
            </w:tcBorders>
          </w:tcPr>
          <w:p w:rsidR="00912952" w:rsidRDefault="00912952" w:rsidP="00912952">
            <w:pPr>
              <w:ind w:leftChars="200" w:left="480"/>
            </w:pPr>
            <w:r>
              <w:rPr>
                <w:rFonts w:hint="eastAsia"/>
              </w:rPr>
              <w:t>接受款待、申報利益衝突等？</w:t>
            </w:r>
          </w:p>
        </w:tc>
        <w:tc>
          <w:tcPr>
            <w:tcW w:w="457" w:type="dxa"/>
            <w:vMerge/>
          </w:tcPr>
          <w:p w:rsidR="00912952" w:rsidRDefault="00912952">
            <w:pPr>
              <w:rPr>
                <w:rFonts w:ascii="Tahoma" w:hAnsi="Tahoma" w:cs="Tahoma"/>
                <w:sz w:val="27"/>
                <w:szCs w:val="27"/>
              </w:rPr>
            </w:pPr>
          </w:p>
        </w:tc>
        <w:tc>
          <w:tcPr>
            <w:tcW w:w="457" w:type="dxa"/>
            <w:vMerge/>
          </w:tcPr>
          <w:p w:rsidR="00912952" w:rsidRDefault="00912952">
            <w:pPr>
              <w:rPr>
                <w:rFonts w:ascii="Tahoma" w:hAnsi="Tahoma" w:cs="Tahoma"/>
                <w:sz w:val="27"/>
                <w:szCs w:val="27"/>
              </w:rPr>
            </w:pPr>
          </w:p>
        </w:tc>
      </w:tr>
      <w:tr w:rsidR="00293263" w:rsidTr="00912952">
        <w:trPr>
          <w:jc w:val="center"/>
        </w:trPr>
        <w:tc>
          <w:tcPr>
            <w:tcW w:w="7382" w:type="dxa"/>
            <w:tcBorders>
              <w:top w:val="nil"/>
              <w:bottom w:val="nil"/>
            </w:tcBorders>
          </w:tcPr>
          <w:p w:rsidR="00293263" w:rsidRDefault="00135729" w:rsidP="00135729">
            <w:pPr>
              <w:ind w:leftChars="100" w:left="240"/>
            </w:pPr>
            <w:r>
              <w:rPr>
                <w:rFonts w:hint="eastAsia"/>
              </w:rPr>
              <w:t>‧</w:t>
            </w:r>
            <w:r w:rsidR="00293263">
              <w:rPr>
                <w:rFonts w:hint="eastAsia"/>
              </w:rPr>
              <w:t>公司有否訂立採購程序，如訂明審批人員職級</w:t>
            </w:r>
            <w:r w:rsidR="00DF386F">
              <w:rPr>
                <w:rFonts w:hint="eastAsia"/>
              </w:rPr>
              <w:t>及</w:t>
            </w:r>
            <w:r w:rsidR="00293263">
              <w:rPr>
                <w:rFonts w:hint="eastAsia"/>
              </w:rPr>
              <w:t>可批核限額？</w:t>
            </w:r>
          </w:p>
        </w:tc>
        <w:tc>
          <w:tcPr>
            <w:tcW w:w="457" w:type="dxa"/>
          </w:tcPr>
          <w:p w:rsidR="00293263" w:rsidRDefault="00293263">
            <w:r>
              <w:rPr>
                <w:rFonts w:ascii="Tahoma" w:hAnsi="Tahoma" w:cs="Tahoma"/>
                <w:sz w:val="27"/>
                <w:szCs w:val="27"/>
              </w:rPr>
              <w:sym w:font="Wingdings" w:char="F0A8"/>
            </w:r>
          </w:p>
        </w:tc>
        <w:tc>
          <w:tcPr>
            <w:tcW w:w="457" w:type="dxa"/>
          </w:tcPr>
          <w:p w:rsidR="00293263" w:rsidRDefault="00293263">
            <w:r>
              <w:rPr>
                <w:rFonts w:ascii="Tahoma" w:hAnsi="Tahoma" w:cs="Tahoma"/>
                <w:sz w:val="27"/>
                <w:szCs w:val="27"/>
              </w:rPr>
              <w:sym w:font="Wingdings" w:char="F0A8"/>
            </w:r>
          </w:p>
        </w:tc>
      </w:tr>
      <w:tr w:rsidR="00293263" w:rsidTr="00912952">
        <w:trPr>
          <w:jc w:val="center"/>
        </w:trPr>
        <w:tc>
          <w:tcPr>
            <w:tcW w:w="7382" w:type="dxa"/>
            <w:tcBorders>
              <w:top w:val="nil"/>
              <w:bottom w:val="nil"/>
            </w:tcBorders>
          </w:tcPr>
          <w:p w:rsidR="00293263" w:rsidRDefault="00135729" w:rsidP="00135729">
            <w:pPr>
              <w:ind w:leftChars="100" w:left="240"/>
            </w:pPr>
            <w:r>
              <w:rPr>
                <w:rFonts w:hint="eastAsia"/>
              </w:rPr>
              <w:t>‧</w:t>
            </w:r>
            <w:r w:rsidR="00293263">
              <w:rPr>
                <w:rFonts w:hint="eastAsia"/>
              </w:rPr>
              <w:t>公司有否列明不同職級或個別</w:t>
            </w:r>
            <w:r w:rsidR="00D24176">
              <w:rPr>
                <w:rFonts w:hint="eastAsia"/>
              </w:rPr>
              <w:t>銷售人員可提供的折扣或優惠？</w:t>
            </w:r>
          </w:p>
        </w:tc>
        <w:tc>
          <w:tcPr>
            <w:tcW w:w="457" w:type="dxa"/>
          </w:tcPr>
          <w:p w:rsidR="00293263" w:rsidRDefault="00293263">
            <w:r>
              <w:rPr>
                <w:rFonts w:ascii="Tahoma" w:hAnsi="Tahoma" w:cs="Tahoma"/>
                <w:sz w:val="27"/>
                <w:szCs w:val="27"/>
              </w:rPr>
              <w:sym w:font="Wingdings" w:char="F0A8"/>
            </w:r>
          </w:p>
        </w:tc>
        <w:tc>
          <w:tcPr>
            <w:tcW w:w="457" w:type="dxa"/>
          </w:tcPr>
          <w:p w:rsidR="00293263" w:rsidRDefault="00293263">
            <w:r>
              <w:rPr>
                <w:rFonts w:ascii="Tahoma" w:hAnsi="Tahoma" w:cs="Tahoma"/>
                <w:sz w:val="27"/>
                <w:szCs w:val="27"/>
              </w:rPr>
              <w:sym w:font="Wingdings" w:char="F0A8"/>
            </w:r>
          </w:p>
        </w:tc>
      </w:tr>
      <w:tr w:rsidR="00293263" w:rsidTr="00912952">
        <w:trPr>
          <w:jc w:val="center"/>
        </w:trPr>
        <w:tc>
          <w:tcPr>
            <w:tcW w:w="7382" w:type="dxa"/>
            <w:tcBorders>
              <w:top w:val="nil"/>
              <w:bottom w:val="nil"/>
            </w:tcBorders>
          </w:tcPr>
          <w:p w:rsidR="00293263" w:rsidRDefault="00135729" w:rsidP="00135729">
            <w:pPr>
              <w:ind w:leftChars="100" w:left="240"/>
            </w:pPr>
            <w:r>
              <w:rPr>
                <w:rFonts w:hint="eastAsia"/>
              </w:rPr>
              <w:t>‧</w:t>
            </w:r>
            <w:r w:rsidR="00D24176">
              <w:rPr>
                <w:rFonts w:hint="eastAsia"/>
              </w:rPr>
              <w:t>管理人員有否適當抽查員工工作及業務交易，偵</w:t>
            </w:r>
            <w:r w:rsidR="00D4612D">
              <w:rPr>
                <w:rFonts w:hint="eastAsia"/>
              </w:rPr>
              <w:t>察</w:t>
            </w:r>
            <w:r w:rsidR="00D24176">
              <w:rPr>
                <w:rFonts w:hint="eastAsia"/>
              </w:rPr>
              <w:t>不當行為？</w:t>
            </w:r>
          </w:p>
        </w:tc>
        <w:tc>
          <w:tcPr>
            <w:tcW w:w="457" w:type="dxa"/>
          </w:tcPr>
          <w:p w:rsidR="00293263" w:rsidRDefault="00293263">
            <w:r>
              <w:rPr>
                <w:rFonts w:ascii="Tahoma" w:hAnsi="Tahoma" w:cs="Tahoma"/>
                <w:sz w:val="27"/>
                <w:szCs w:val="27"/>
              </w:rPr>
              <w:sym w:font="Wingdings" w:char="F0A8"/>
            </w:r>
          </w:p>
        </w:tc>
        <w:tc>
          <w:tcPr>
            <w:tcW w:w="457" w:type="dxa"/>
          </w:tcPr>
          <w:p w:rsidR="00293263" w:rsidRDefault="00293263">
            <w:r>
              <w:rPr>
                <w:rFonts w:ascii="Tahoma" w:hAnsi="Tahoma" w:cs="Tahoma"/>
                <w:sz w:val="27"/>
                <w:szCs w:val="27"/>
              </w:rPr>
              <w:sym w:font="Wingdings" w:char="F0A8"/>
            </w:r>
          </w:p>
        </w:tc>
      </w:tr>
      <w:tr w:rsidR="00293263" w:rsidTr="00912952">
        <w:trPr>
          <w:jc w:val="center"/>
        </w:trPr>
        <w:tc>
          <w:tcPr>
            <w:tcW w:w="7382" w:type="dxa"/>
            <w:tcBorders>
              <w:top w:val="nil"/>
              <w:bottom w:val="nil"/>
            </w:tcBorders>
          </w:tcPr>
          <w:p w:rsidR="00293263" w:rsidRDefault="00135729" w:rsidP="00135729">
            <w:pPr>
              <w:ind w:leftChars="100" w:left="240"/>
            </w:pPr>
            <w:r>
              <w:rPr>
                <w:rFonts w:hint="eastAsia"/>
              </w:rPr>
              <w:t>‧</w:t>
            </w:r>
            <w:r w:rsidR="00D24176">
              <w:rPr>
                <w:rFonts w:hint="eastAsia"/>
              </w:rPr>
              <w:t>公司有否訂明職員取閱客戶或機密資料的</w:t>
            </w:r>
            <w:r w:rsidR="00437770">
              <w:rPr>
                <w:rFonts w:hint="eastAsia"/>
              </w:rPr>
              <w:t>權限？</w:t>
            </w:r>
          </w:p>
        </w:tc>
        <w:tc>
          <w:tcPr>
            <w:tcW w:w="457" w:type="dxa"/>
          </w:tcPr>
          <w:p w:rsidR="00293263" w:rsidRDefault="00293263">
            <w:r>
              <w:rPr>
                <w:rFonts w:ascii="Tahoma" w:hAnsi="Tahoma" w:cs="Tahoma"/>
                <w:sz w:val="27"/>
                <w:szCs w:val="27"/>
              </w:rPr>
              <w:sym w:font="Wingdings" w:char="F0A8"/>
            </w:r>
          </w:p>
        </w:tc>
        <w:tc>
          <w:tcPr>
            <w:tcW w:w="457" w:type="dxa"/>
          </w:tcPr>
          <w:p w:rsidR="00293263" w:rsidRDefault="00293263">
            <w:r>
              <w:rPr>
                <w:rFonts w:ascii="Tahoma" w:hAnsi="Tahoma" w:cs="Tahoma"/>
                <w:sz w:val="27"/>
                <w:szCs w:val="27"/>
              </w:rPr>
              <w:sym w:font="Wingdings" w:char="F0A8"/>
            </w:r>
          </w:p>
        </w:tc>
      </w:tr>
      <w:tr w:rsidR="00293263" w:rsidTr="00912952">
        <w:trPr>
          <w:jc w:val="center"/>
        </w:trPr>
        <w:tc>
          <w:tcPr>
            <w:tcW w:w="7382" w:type="dxa"/>
            <w:tcBorders>
              <w:top w:val="nil"/>
              <w:bottom w:val="nil"/>
            </w:tcBorders>
          </w:tcPr>
          <w:p w:rsidR="00437770" w:rsidRDefault="00135729" w:rsidP="00135729">
            <w:pPr>
              <w:ind w:leftChars="100" w:left="240"/>
            </w:pPr>
            <w:r>
              <w:rPr>
                <w:rFonts w:hint="eastAsia"/>
              </w:rPr>
              <w:t>‧</w:t>
            </w:r>
            <w:r w:rsidR="00437770">
              <w:rPr>
                <w:rFonts w:hint="eastAsia"/>
              </w:rPr>
              <w:t>公司有否妥善保存重要記錄及文件，以防竄改？</w:t>
            </w:r>
          </w:p>
        </w:tc>
        <w:tc>
          <w:tcPr>
            <w:tcW w:w="457" w:type="dxa"/>
          </w:tcPr>
          <w:p w:rsidR="00293263" w:rsidRDefault="00293263">
            <w:r>
              <w:rPr>
                <w:rFonts w:ascii="Tahoma" w:hAnsi="Tahoma" w:cs="Tahoma"/>
                <w:sz w:val="27"/>
                <w:szCs w:val="27"/>
              </w:rPr>
              <w:sym w:font="Wingdings" w:char="F0A8"/>
            </w:r>
          </w:p>
        </w:tc>
        <w:tc>
          <w:tcPr>
            <w:tcW w:w="457" w:type="dxa"/>
          </w:tcPr>
          <w:p w:rsidR="00293263" w:rsidRDefault="00293263">
            <w:r>
              <w:rPr>
                <w:rFonts w:ascii="Tahoma" w:hAnsi="Tahoma" w:cs="Tahoma"/>
                <w:sz w:val="27"/>
                <w:szCs w:val="27"/>
              </w:rPr>
              <w:sym w:font="Wingdings" w:char="F0A8"/>
            </w:r>
          </w:p>
        </w:tc>
      </w:tr>
      <w:tr w:rsidR="00293263" w:rsidTr="00912952">
        <w:trPr>
          <w:jc w:val="center"/>
        </w:trPr>
        <w:tc>
          <w:tcPr>
            <w:tcW w:w="7382" w:type="dxa"/>
            <w:tcBorders>
              <w:top w:val="nil"/>
            </w:tcBorders>
          </w:tcPr>
          <w:p w:rsidR="00293263" w:rsidRDefault="00135729" w:rsidP="00135729">
            <w:pPr>
              <w:ind w:leftChars="100" w:left="240"/>
            </w:pPr>
            <w:r>
              <w:rPr>
                <w:rFonts w:hint="eastAsia"/>
              </w:rPr>
              <w:t>‧</w:t>
            </w:r>
            <w:r w:rsidR="00437770">
              <w:rPr>
                <w:rFonts w:hint="eastAsia"/>
              </w:rPr>
              <w:t>公司有否定期將會計記錄與銷售記錄互相核對？</w:t>
            </w:r>
          </w:p>
        </w:tc>
        <w:tc>
          <w:tcPr>
            <w:tcW w:w="457" w:type="dxa"/>
          </w:tcPr>
          <w:p w:rsidR="00293263" w:rsidRDefault="00293263">
            <w:r>
              <w:rPr>
                <w:rFonts w:ascii="Tahoma" w:hAnsi="Tahoma" w:cs="Tahoma"/>
                <w:sz w:val="27"/>
                <w:szCs w:val="27"/>
              </w:rPr>
              <w:sym w:font="Wingdings" w:char="F0A8"/>
            </w:r>
          </w:p>
        </w:tc>
        <w:tc>
          <w:tcPr>
            <w:tcW w:w="457" w:type="dxa"/>
          </w:tcPr>
          <w:p w:rsidR="00293263" w:rsidRDefault="00293263">
            <w:r>
              <w:rPr>
                <w:rFonts w:ascii="Tahoma" w:hAnsi="Tahoma" w:cs="Tahoma"/>
                <w:sz w:val="27"/>
                <w:szCs w:val="27"/>
              </w:rPr>
              <w:sym w:font="Wingdings" w:char="F0A8"/>
            </w:r>
          </w:p>
        </w:tc>
      </w:tr>
    </w:tbl>
    <w:p w:rsidR="007C00D8" w:rsidRDefault="007C00D8"/>
    <w:p w:rsidR="00135729" w:rsidRPr="00D4612D" w:rsidRDefault="00135729">
      <w:pPr>
        <w:rPr>
          <w:spacing w:val="20"/>
        </w:rPr>
      </w:pPr>
      <w:r w:rsidRPr="00D4612D">
        <w:rPr>
          <w:rFonts w:hint="eastAsia"/>
          <w:spacing w:val="20"/>
        </w:rPr>
        <w:t>假如你的答案中有「否」的話，則表示貴公司可能有檢討及加強內部監控系統的需要。廉政公署十分樂意在這方面提供協助，請立即填妥</w:t>
      </w:r>
      <w:r w:rsidRPr="00D4612D">
        <w:rPr>
          <w:rFonts w:hint="eastAsia"/>
          <w:b/>
          <w:spacing w:val="20"/>
        </w:rPr>
        <w:t>廉政公署服務表格</w:t>
      </w:r>
      <w:r w:rsidRPr="00D4612D">
        <w:rPr>
          <w:rFonts w:hint="eastAsia"/>
          <w:spacing w:val="20"/>
        </w:rPr>
        <w:t>並傳真給我們。</w:t>
      </w:r>
    </w:p>
    <w:p w:rsidR="00FB79B1" w:rsidRDefault="008F5A46" w:rsidP="00FB79B1">
      <w:pPr>
        <w:jc w:val="center"/>
      </w:pPr>
      <w:r>
        <w:rPr>
          <w:b/>
          <w:noProof/>
          <w:szCs w:val="28"/>
        </w:rPr>
        <w:drawing>
          <wp:inline distT="0" distB="0" distL="0" distR="0" wp14:anchorId="7CE4CB0C" wp14:editId="704E94A0">
            <wp:extent cx="2148840" cy="944245"/>
            <wp:effectExtent l="0" t="0" r="3810" b="8255"/>
            <wp:docPr id="1" name="圖片 1" descr="bed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dc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0" r="10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702" w:rsidRPr="00FB79B1" w:rsidRDefault="00F13702" w:rsidP="00FB79B1">
      <w:pPr>
        <w:jc w:val="center"/>
      </w:pPr>
      <w:r w:rsidRPr="00E16972">
        <w:rPr>
          <w:rFonts w:hint="eastAsia"/>
          <w:b/>
          <w:sz w:val="48"/>
          <w:szCs w:val="48"/>
          <w:u w:val="single"/>
        </w:rPr>
        <w:lastRenderedPageBreak/>
        <w:t>廉政公署服務表格</w:t>
      </w:r>
    </w:p>
    <w:p w:rsidR="00E16972" w:rsidRDefault="00E16972" w:rsidP="004354DB">
      <w:pPr>
        <w:widowControl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"/>
        <w:gridCol w:w="425"/>
        <w:gridCol w:w="567"/>
        <w:gridCol w:w="1854"/>
        <w:gridCol w:w="840"/>
        <w:gridCol w:w="3537"/>
      </w:tblGrid>
      <w:tr w:rsidR="00F13702" w:rsidTr="00ED368E">
        <w:tc>
          <w:tcPr>
            <w:tcW w:w="1271" w:type="dxa"/>
            <w:gridSpan w:val="2"/>
          </w:tcPr>
          <w:p w:rsidR="00F13702" w:rsidRDefault="00F13702" w:rsidP="00F13702">
            <w:r>
              <w:rPr>
                <w:rFonts w:hint="eastAsia"/>
              </w:rPr>
              <w:t>致</w:t>
            </w:r>
          </w:p>
        </w:tc>
        <w:tc>
          <w:tcPr>
            <w:tcW w:w="425" w:type="dxa"/>
          </w:tcPr>
          <w:p w:rsidR="00F13702" w:rsidRDefault="00F13702" w:rsidP="00F13702">
            <w:r>
              <w:rPr>
                <w:rFonts w:hint="eastAsia"/>
              </w:rPr>
              <w:t>:</w:t>
            </w:r>
          </w:p>
        </w:tc>
        <w:tc>
          <w:tcPr>
            <w:tcW w:w="6798" w:type="dxa"/>
            <w:gridSpan w:val="4"/>
          </w:tcPr>
          <w:p w:rsidR="00F13702" w:rsidRDefault="00DF386F" w:rsidP="00F13702">
            <w:r>
              <w:rPr>
                <w:rFonts w:hint="eastAsia"/>
              </w:rPr>
              <w:t>廉政公署</w:t>
            </w:r>
            <w:r w:rsidR="00F13702">
              <w:rPr>
                <w:rFonts w:hint="eastAsia"/>
              </w:rPr>
              <w:t>香港商業道德發展中心</w:t>
            </w:r>
          </w:p>
        </w:tc>
      </w:tr>
      <w:tr w:rsidR="00F13702" w:rsidTr="00ED368E">
        <w:tc>
          <w:tcPr>
            <w:tcW w:w="1271" w:type="dxa"/>
            <w:gridSpan w:val="2"/>
          </w:tcPr>
          <w:p w:rsidR="00F13702" w:rsidRDefault="00F13702" w:rsidP="00F13702">
            <w:r>
              <w:rPr>
                <w:rFonts w:hint="eastAsia"/>
              </w:rPr>
              <w:t>地址</w:t>
            </w:r>
          </w:p>
        </w:tc>
        <w:tc>
          <w:tcPr>
            <w:tcW w:w="425" w:type="dxa"/>
          </w:tcPr>
          <w:p w:rsidR="00F13702" w:rsidRDefault="00F13702" w:rsidP="00F13702">
            <w:r>
              <w:rPr>
                <w:rFonts w:hint="eastAsia"/>
              </w:rPr>
              <w:t>:</w:t>
            </w:r>
          </w:p>
        </w:tc>
        <w:tc>
          <w:tcPr>
            <w:tcW w:w="6798" w:type="dxa"/>
            <w:gridSpan w:val="4"/>
          </w:tcPr>
          <w:p w:rsidR="00F13702" w:rsidRDefault="00F13702" w:rsidP="00F13702">
            <w:r>
              <w:rPr>
                <w:rFonts w:hint="eastAsia"/>
              </w:rPr>
              <w:t>香港北角渣華道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樓</w:t>
            </w:r>
          </w:p>
        </w:tc>
      </w:tr>
      <w:tr w:rsidR="00F13702" w:rsidTr="00ED368E">
        <w:tc>
          <w:tcPr>
            <w:tcW w:w="1271" w:type="dxa"/>
            <w:gridSpan w:val="2"/>
          </w:tcPr>
          <w:p w:rsidR="00F13702" w:rsidRDefault="00F13702" w:rsidP="00F13702">
            <w:r>
              <w:rPr>
                <w:rFonts w:hint="eastAsia"/>
              </w:rPr>
              <w:t>電話</w:t>
            </w:r>
          </w:p>
        </w:tc>
        <w:tc>
          <w:tcPr>
            <w:tcW w:w="425" w:type="dxa"/>
          </w:tcPr>
          <w:p w:rsidR="00F13702" w:rsidRDefault="00F13702" w:rsidP="00F13702">
            <w:r>
              <w:rPr>
                <w:rFonts w:hint="eastAsia"/>
              </w:rPr>
              <w:t>:</w:t>
            </w:r>
          </w:p>
        </w:tc>
        <w:tc>
          <w:tcPr>
            <w:tcW w:w="6798" w:type="dxa"/>
            <w:gridSpan w:val="4"/>
          </w:tcPr>
          <w:p w:rsidR="00F13702" w:rsidRDefault="00F13702" w:rsidP="00F13702">
            <w:r>
              <w:rPr>
                <w:rFonts w:hint="eastAsia"/>
              </w:rPr>
              <w:t>2587 9812</w:t>
            </w:r>
          </w:p>
        </w:tc>
      </w:tr>
      <w:tr w:rsidR="00F13702" w:rsidTr="00ED368E">
        <w:tc>
          <w:tcPr>
            <w:tcW w:w="1271" w:type="dxa"/>
            <w:gridSpan w:val="2"/>
          </w:tcPr>
          <w:p w:rsidR="00F13702" w:rsidRDefault="00F13702" w:rsidP="00F13702">
            <w:r>
              <w:rPr>
                <w:rFonts w:hint="eastAsia"/>
              </w:rPr>
              <w:t>傳真</w:t>
            </w:r>
          </w:p>
        </w:tc>
        <w:tc>
          <w:tcPr>
            <w:tcW w:w="425" w:type="dxa"/>
          </w:tcPr>
          <w:p w:rsidR="00F13702" w:rsidRDefault="00F13702" w:rsidP="00F13702">
            <w:r>
              <w:rPr>
                <w:rFonts w:hint="eastAsia"/>
              </w:rPr>
              <w:t>:</w:t>
            </w:r>
          </w:p>
        </w:tc>
        <w:tc>
          <w:tcPr>
            <w:tcW w:w="6798" w:type="dxa"/>
            <w:gridSpan w:val="4"/>
          </w:tcPr>
          <w:p w:rsidR="00F13702" w:rsidRDefault="00F13702" w:rsidP="00F13702">
            <w:r>
              <w:rPr>
                <w:rFonts w:hint="eastAsia"/>
              </w:rPr>
              <w:t>2519 7762</w:t>
            </w:r>
          </w:p>
        </w:tc>
      </w:tr>
      <w:tr w:rsidR="00F13702" w:rsidTr="00ED368E">
        <w:tc>
          <w:tcPr>
            <w:tcW w:w="1271" w:type="dxa"/>
            <w:gridSpan w:val="2"/>
          </w:tcPr>
          <w:p w:rsidR="00F13702" w:rsidRDefault="00F13702" w:rsidP="00F13702">
            <w:r>
              <w:rPr>
                <w:rFonts w:hint="eastAsia"/>
              </w:rPr>
              <w:t>電郵</w:t>
            </w:r>
          </w:p>
        </w:tc>
        <w:tc>
          <w:tcPr>
            <w:tcW w:w="425" w:type="dxa"/>
          </w:tcPr>
          <w:p w:rsidR="00F13702" w:rsidRDefault="00F13702" w:rsidP="00F13702">
            <w:r>
              <w:rPr>
                <w:rFonts w:hint="eastAsia"/>
              </w:rPr>
              <w:t>:</w:t>
            </w:r>
          </w:p>
        </w:tc>
        <w:tc>
          <w:tcPr>
            <w:tcW w:w="6798" w:type="dxa"/>
            <w:gridSpan w:val="4"/>
          </w:tcPr>
          <w:p w:rsidR="00F13702" w:rsidRDefault="00E16972" w:rsidP="00200ABB">
            <w:r w:rsidRPr="00E16972">
              <w:rPr>
                <w:rFonts w:hint="eastAsia"/>
              </w:rPr>
              <w:t>hkbedc@crd.icac.org.hk</w:t>
            </w:r>
          </w:p>
        </w:tc>
      </w:tr>
      <w:tr w:rsidR="00E16972" w:rsidTr="00ED368E">
        <w:tc>
          <w:tcPr>
            <w:tcW w:w="1271" w:type="dxa"/>
            <w:gridSpan w:val="2"/>
          </w:tcPr>
          <w:p w:rsidR="00E16972" w:rsidRPr="00E16972" w:rsidRDefault="00E16972" w:rsidP="00F13702"/>
        </w:tc>
        <w:tc>
          <w:tcPr>
            <w:tcW w:w="425" w:type="dxa"/>
          </w:tcPr>
          <w:p w:rsidR="00E16972" w:rsidRDefault="00E16972" w:rsidP="00F13702"/>
        </w:tc>
        <w:tc>
          <w:tcPr>
            <w:tcW w:w="6798" w:type="dxa"/>
            <w:gridSpan w:val="4"/>
          </w:tcPr>
          <w:p w:rsidR="00E16972" w:rsidRDefault="00E16972" w:rsidP="00200ABB"/>
        </w:tc>
      </w:tr>
      <w:tr w:rsidR="00E16972" w:rsidTr="00ED368E">
        <w:tc>
          <w:tcPr>
            <w:tcW w:w="8494" w:type="dxa"/>
            <w:gridSpan w:val="7"/>
          </w:tcPr>
          <w:p w:rsidR="00E16972" w:rsidRDefault="006D6150" w:rsidP="00200ABB">
            <w:r>
              <w:rPr>
                <w:rFonts w:hint="eastAsia"/>
              </w:rPr>
              <w:t>本人希望廉政公署提供下列服務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可選擇多於一項</w:t>
            </w:r>
            <w:r>
              <w:rPr>
                <w:rFonts w:hint="eastAsia"/>
              </w:rPr>
              <w:t>):</w:t>
            </w:r>
          </w:p>
        </w:tc>
      </w:tr>
      <w:tr w:rsidR="002C673D" w:rsidTr="00ED368E">
        <w:tc>
          <w:tcPr>
            <w:tcW w:w="704" w:type="dxa"/>
          </w:tcPr>
          <w:p w:rsidR="002C673D" w:rsidRPr="00E16972" w:rsidRDefault="00707535" w:rsidP="00F13702">
            <w:r>
              <w:rPr>
                <w:rFonts w:ascii="Tahoma" w:hAnsi="Tahoma" w:cs="Tahoma"/>
                <w:sz w:val="27"/>
                <w:szCs w:val="27"/>
              </w:rPr>
              <w:sym w:font="Wingdings" w:char="F0A8"/>
            </w:r>
          </w:p>
        </w:tc>
        <w:tc>
          <w:tcPr>
            <w:tcW w:w="7790" w:type="dxa"/>
            <w:gridSpan w:val="6"/>
          </w:tcPr>
          <w:p w:rsidR="002C673D" w:rsidRDefault="002C673D" w:rsidP="00200ABB">
            <w:r>
              <w:rPr>
                <w:rFonts w:hint="eastAsia"/>
              </w:rPr>
              <w:t>制定或修訂公司紀律守則</w:t>
            </w:r>
          </w:p>
        </w:tc>
      </w:tr>
      <w:tr w:rsidR="002C673D" w:rsidTr="00ED368E">
        <w:tc>
          <w:tcPr>
            <w:tcW w:w="704" w:type="dxa"/>
          </w:tcPr>
          <w:p w:rsidR="002C673D" w:rsidRPr="00E16972" w:rsidRDefault="00707535" w:rsidP="00F13702">
            <w:r>
              <w:rPr>
                <w:rFonts w:ascii="Tahoma" w:hAnsi="Tahoma" w:cs="Tahoma"/>
                <w:sz w:val="27"/>
                <w:szCs w:val="27"/>
              </w:rPr>
              <w:sym w:font="Wingdings" w:char="F0A8"/>
            </w:r>
          </w:p>
        </w:tc>
        <w:tc>
          <w:tcPr>
            <w:tcW w:w="7790" w:type="dxa"/>
            <w:gridSpan w:val="6"/>
          </w:tcPr>
          <w:p w:rsidR="002C673D" w:rsidRDefault="002C673D" w:rsidP="00200ABB">
            <w:r>
              <w:rPr>
                <w:rFonts w:hint="eastAsia"/>
              </w:rPr>
              <w:t>為職員安</w:t>
            </w:r>
            <w:r w:rsidR="00DF386F">
              <w:rPr>
                <w:rFonts w:hint="eastAsia"/>
              </w:rPr>
              <w:t>排</w:t>
            </w:r>
            <w:r>
              <w:rPr>
                <w:rFonts w:hint="eastAsia"/>
              </w:rPr>
              <w:t>培訓講座</w:t>
            </w:r>
          </w:p>
        </w:tc>
      </w:tr>
      <w:tr w:rsidR="000C2E2C" w:rsidTr="00ED368E">
        <w:tc>
          <w:tcPr>
            <w:tcW w:w="704" w:type="dxa"/>
          </w:tcPr>
          <w:p w:rsidR="000C2E2C" w:rsidRPr="00E16972" w:rsidRDefault="00707535" w:rsidP="00F13702">
            <w:r>
              <w:rPr>
                <w:rFonts w:ascii="Tahoma" w:hAnsi="Tahoma" w:cs="Tahoma"/>
                <w:sz w:val="27"/>
                <w:szCs w:val="27"/>
              </w:rPr>
              <w:sym w:font="Wingdings" w:char="F0A8"/>
            </w:r>
          </w:p>
        </w:tc>
        <w:tc>
          <w:tcPr>
            <w:tcW w:w="7790" w:type="dxa"/>
            <w:gridSpan w:val="6"/>
          </w:tcPr>
          <w:p w:rsidR="000C2E2C" w:rsidRDefault="000C2E2C" w:rsidP="00200ABB">
            <w:r>
              <w:rPr>
                <w:rFonts w:hint="eastAsia"/>
              </w:rPr>
              <w:t>檢討及加強以下範疇的內部監控系統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可選擇多於一項</w:t>
            </w:r>
            <w:r>
              <w:rPr>
                <w:rFonts w:hint="eastAsia"/>
              </w:rPr>
              <w:t>):</w:t>
            </w:r>
          </w:p>
        </w:tc>
      </w:tr>
      <w:tr w:rsidR="00E16972" w:rsidTr="00ED368E">
        <w:tc>
          <w:tcPr>
            <w:tcW w:w="704" w:type="dxa"/>
          </w:tcPr>
          <w:p w:rsidR="00E16972" w:rsidRPr="00E16972" w:rsidRDefault="00E16972" w:rsidP="00F13702"/>
        </w:tc>
        <w:tc>
          <w:tcPr>
            <w:tcW w:w="567" w:type="dxa"/>
          </w:tcPr>
          <w:p w:rsidR="00E16972" w:rsidRDefault="000801DD" w:rsidP="00F13702">
            <w:r w:rsidRPr="000801DD">
              <w:rPr>
                <w:rFonts w:hint="eastAsia"/>
              </w:rPr>
              <w:t>○</w:t>
            </w:r>
          </w:p>
        </w:tc>
        <w:tc>
          <w:tcPr>
            <w:tcW w:w="7223" w:type="dxa"/>
            <w:gridSpan w:val="5"/>
          </w:tcPr>
          <w:p w:rsidR="00E16972" w:rsidRDefault="008130E6" w:rsidP="00200ABB">
            <w:r>
              <w:rPr>
                <w:rFonts w:hint="eastAsia"/>
              </w:rPr>
              <w:t>採購程序</w:t>
            </w:r>
          </w:p>
        </w:tc>
      </w:tr>
      <w:tr w:rsidR="00E16972" w:rsidTr="00ED368E">
        <w:tc>
          <w:tcPr>
            <w:tcW w:w="704" w:type="dxa"/>
          </w:tcPr>
          <w:p w:rsidR="00E16972" w:rsidRPr="00E16972" w:rsidRDefault="00E16972" w:rsidP="00F13702"/>
        </w:tc>
        <w:tc>
          <w:tcPr>
            <w:tcW w:w="567" w:type="dxa"/>
          </w:tcPr>
          <w:p w:rsidR="00E16972" w:rsidRDefault="000801DD" w:rsidP="00F13702">
            <w:r w:rsidRPr="000801DD">
              <w:rPr>
                <w:rFonts w:hint="eastAsia"/>
              </w:rPr>
              <w:t>○</w:t>
            </w:r>
          </w:p>
        </w:tc>
        <w:tc>
          <w:tcPr>
            <w:tcW w:w="7223" w:type="dxa"/>
            <w:gridSpan w:val="5"/>
          </w:tcPr>
          <w:p w:rsidR="00E16972" w:rsidRDefault="008130E6" w:rsidP="00200ABB">
            <w:r>
              <w:rPr>
                <w:rFonts w:hint="eastAsia"/>
              </w:rPr>
              <w:t>銷售</w:t>
            </w:r>
          </w:p>
        </w:tc>
      </w:tr>
      <w:tr w:rsidR="00E16972" w:rsidTr="00ED368E">
        <w:tc>
          <w:tcPr>
            <w:tcW w:w="704" w:type="dxa"/>
          </w:tcPr>
          <w:p w:rsidR="00E16972" w:rsidRPr="00E16972" w:rsidRDefault="00E16972" w:rsidP="00F13702"/>
        </w:tc>
        <w:tc>
          <w:tcPr>
            <w:tcW w:w="567" w:type="dxa"/>
          </w:tcPr>
          <w:p w:rsidR="00E16972" w:rsidRDefault="000801DD" w:rsidP="00F13702">
            <w:r w:rsidRPr="000801DD">
              <w:rPr>
                <w:rFonts w:hint="eastAsia"/>
              </w:rPr>
              <w:t>○</w:t>
            </w:r>
          </w:p>
        </w:tc>
        <w:tc>
          <w:tcPr>
            <w:tcW w:w="7223" w:type="dxa"/>
            <w:gridSpan w:val="5"/>
          </w:tcPr>
          <w:p w:rsidR="00E16972" w:rsidRDefault="008130E6" w:rsidP="00200ABB">
            <w:r>
              <w:rPr>
                <w:rFonts w:hint="eastAsia"/>
              </w:rPr>
              <w:t>人事管理</w:t>
            </w:r>
          </w:p>
        </w:tc>
      </w:tr>
      <w:tr w:rsidR="00E16972" w:rsidTr="00ED368E">
        <w:tc>
          <w:tcPr>
            <w:tcW w:w="704" w:type="dxa"/>
          </w:tcPr>
          <w:p w:rsidR="00E16972" w:rsidRPr="00E16972" w:rsidRDefault="00E16972" w:rsidP="00F13702"/>
        </w:tc>
        <w:tc>
          <w:tcPr>
            <w:tcW w:w="567" w:type="dxa"/>
          </w:tcPr>
          <w:p w:rsidR="00E16972" w:rsidRDefault="000801DD" w:rsidP="00F13702">
            <w:r w:rsidRPr="000801DD">
              <w:rPr>
                <w:rFonts w:hint="eastAsia"/>
              </w:rPr>
              <w:t>○</w:t>
            </w:r>
          </w:p>
        </w:tc>
        <w:tc>
          <w:tcPr>
            <w:tcW w:w="7223" w:type="dxa"/>
            <w:gridSpan w:val="5"/>
          </w:tcPr>
          <w:p w:rsidR="00E16972" w:rsidRDefault="00DF386F" w:rsidP="00200ABB">
            <w:r>
              <w:rPr>
                <w:rFonts w:hint="eastAsia"/>
              </w:rPr>
              <w:t>存貨</w:t>
            </w:r>
            <w:r w:rsidR="008130E6">
              <w:rPr>
                <w:rFonts w:hint="eastAsia"/>
              </w:rPr>
              <w:t>及公司物品監控</w:t>
            </w:r>
          </w:p>
        </w:tc>
      </w:tr>
      <w:tr w:rsidR="00E16972" w:rsidTr="00ED368E">
        <w:tc>
          <w:tcPr>
            <w:tcW w:w="704" w:type="dxa"/>
          </w:tcPr>
          <w:p w:rsidR="00E16972" w:rsidRPr="00E16972" w:rsidRDefault="00E16972" w:rsidP="00FB79B1">
            <w:pPr>
              <w:spacing w:line="360" w:lineRule="auto"/>
            </w:pPr>
          </w:p>
        </w:tc>
        <w:tc>
          <w:tcPr>
            <w:tcW w:w="567" w:type="dxa"/>
          </w:tcPr>
          <w:p w:rsidR="00E16972" w:rsidRDefault="000801DD" w:rsidP="00FB79B1">
            <w:pPr>
              <w:spacing w:line="360" w:lineRule="auto"/>
            </w:pPr>
            <w:r w:rsidRPr="000801DD">
              <w:rPr>
                <w:rFonts w:hint="eastAsia"/>
              </w:rPr>
              <w:t>○</w:t>
            </w:r>
          </w:p>
        </w:tc>
        <w:tc>
          <w:tcPr>
            <w:tcW w:w="7223" w:type="dxa"/>
            <w:gridSpan w:val="5"/>
          </w:tcPr>
          <w:p w:rsidR="00E16972" w:rsidRDefault="008130E6" w:rsidP="00FB79B1">
            <w:pPr>
              <w:spacing w:line="360" w:lineRule="auto"/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請註明</w:t>
            </w:r>
            <w:r>
              <w:rPr>
                <w:rFonts w:hint="eastAsia"/>
              </w:rPr>
              <w:t>): ____________________________________________</w:t>
            </w:r>
          </w:p>
        </w:tc>
      </w:tr>
      <w:tr w:rsidR="008130E6" w:rsidTr="00ED368E">
        <w:tc>
          <w:tcPr>
            <w:tcW w:w="704" w:type="dxa"/>
          </w:tcPr>
          <w:p w:rsidR="008130E6" w:rsidRPr="00E16972" w:rsidRDefault="00707535" w:rsidP="00FB79B1">
            <w:pPr>
              <w:spacing w:line="360" w:lineRule="auto"/>
            </w:pPr>
            <w:r>
              <w:rPr>
                <w:rFonts w:ascii="Tahoma" w:hAnsi="Tahoma" w:cs="Tahoma"/>
                <w:sz w:val="27"/>
                <w:szCs w:val="27"/>
              </w:rPr>
              <w:sym w:font="Wingdings" w:char="F0A8"/>
            </w:r>
          </w:p>
        </w:tc>
        <w:tc>
          <w:tcPr>
            <w:tcW w:w="7790" w:type="dxa"/>
            <w:gridSpan w:val="6"/>
          </w:tcPr>
          <w:p w:rsidR="008130E6" w:rsidRDefault="008130E6" w:rsidP="00FB79B1">
            <w:pPr>
              <w:spacing w:line="360" w:lineRule="auto"/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請註明</w:t>
            </w:r>
            <w:r>
              <w:rPr>
                <w:rFonts w:hint="eastAsia"/>
              </w:rPr>
              <w:t>): _________________________________________________</w:t>
            </w:r>
          </w:p>
        </w:tc>
      </w:tr>
      <w:tr w:rsidR="00E16972" w:rsidTr="00ED368E">
        <w:tc>
          <w:tcPr>
            <w:tcW w:w="1271" w:type="dxa"/>
            <w:gridSpan w:val="2"/>
          </w:tcPr>
          <w:p w:rsidR="00E16972" w:rsidRPr="00E16972" w:rsidRDefault="00E16972" w:rsidP="00F13702"/>
        </w:tc>
        <w:tc>
          <w:tcPr>
            <w:tcW w:w="425" w:type="dxa"/>
          </w:tcPr>
          <w:p w:rsidR="00E16972" w:rsidRDefault="00E16972" w:rsidP="00F13702"/>
        </w:tc>
        <w:tc>
          <w:tcPr>
            <w:tcW w:w="6798" w:type="dxa"/>
            <w:gridSpan w:val="4"/>
          </w:tcPr>
          <w:p w:rsidR="00E16972" w:rsidRDefault="00E16972" w:rsidP="00200ABB"/>
        </w:tc>
      </w:tr>
      <w:tr w:rsidR="008130E6" w:rsidTr="00ED368E">
        <w:tc>
          <w:tcPr>
            <w:tcW w:w="1271" w:type="dxa"/>
            <w:gridSpan w:val="2"/>
          </w:tcPr>
          <w:p w:rsidR="008130E6" w:rsidRPr="00E16972" w:rsidRDefault="008130E6" w:rsidP="00F13702"/>
        </w:tc>
        <w:tc>
          <w:tcPr>
            <w:tcW w:w="425" w:type="dxa"/>
          </w:tcPr>
          <w:p w:rsidR="008130E6" w:rsidRDefault="008130E6" w:rsidP="00F13702"/>
        </w:tc>
        <w:tc>
          <w:tcPr>
            <w:tcW w:w="6798" w:type="dxa"/>
            <w:gridSpan w:val="4"/>
          </w:tcPr>
          <w:p w:rsidR="008130E6" w:rsidRDefault="008130E6" w:rsidP="00200ABB"/>
        </w:tc>
      </w:tr>
      <w:tr w:rsidR="0085589F" w:rsidTr="00ED368E">
        <w:tc>
          <w:tcPr>
            <w:tcW w:w="1271" w:type="dxa"/>
            <w:gridSpan w:val="2"/>
          </w:tcPr>
          <w:p w:rsidR="0085589F" w:rsidRPr="00E16972" w:rsidRDefault="0085589F" w:rsidP="00FB79B1">
            <w:pPr>
              <w:spacing w:line="360" w:lineRule="auto"/>
            </w:pPr>
            <w:r>
              <w:rPr>
                <w:rFonts w:hint="eastAsia"/>
              </w:rPr>
              <w:t>公司名稱</w:t>
            </w:r>
            <w:r>
              <w:rPr>
                <w:rFonts w:hint="eastAsia"/>
              </w:rPr>
              <w:t>:</w:t>
            </w:r>
          </w:p>
        </w:tc>
        <w:tc>
          <w:tcPr>
            <w:tcW w:w="7223" w:type="dxa"/>
            <w:gridSpan w:val="5"/>
          </w:tcPr>
          <w:p w:rsidR="0085589F" w:rsidRDefault="0085589F" w:rsidP="00FB79B1">
            <w:pPr>
              <w:spacing w:line="360" w:lineRule="auto"/>
            </w:pPr>
            <w:r>
              <w:rPr>
                <w:rFonts w:hint="eastAsia"/>
              </w:rPr>
              <w:t>__________________________________________________________</w:t>
            </w:r>
          </w:p>
        </w:tc>
      </w:tr>
      <w:tr w:rsidR="0085589F" w:rsidTr="00ED368E">
        <w:tc>
          <w:tcPr>
            <w:tcW w:w="1271" w:type="dxa"/>
            <w:gridSpan w:val="2"/>
          </w:tcPr>
          <w:p w:rsidR="0085589F" w:rsidRPr="00E16972" w:rsidRDefault="0085589F" w:rsidP="00FB79B1">
            <w:pPr>
              <w:spacing w:line="360" w:lineRule="auto"/>
            </w:pPr>
            <w:r>
              <w:rPr>
                <w:rFonts w:hint="eastAsia"/>
              </w:rPr>
              <w:t>公司地址</w:t>
            </w:r>
            <w:r>
              <w:rPr>
                <w:rFonts w:hint="eastAsia"/>
              </w:rPr>
              <w:t>:</w:t>
            </w:r>
          </w:p>
        </w:tc>
        <w:tc>
          <w:tcPr>
            <w:tcW w:w="7223" w:type="dxa"/>
            <w:gridSpan w:val="5"/>
          </w:tcPr>
          <w:p w:rsidR="0085589F" w:rsidRDefault="0085589F" w:rsidP="00FB79B1">
            <w:pPr>
              <w:spacing w:line="360" w:lineRule="auto"/>
            </w:pPr>
            <w:r>
              <w:rPr>
                <w:rFonts w:hint="eastAsia"/>
              </w:rPr>
              <w:t>__________________________________________________________</w:t>
            </w:r>
          </w:p>
        </w:tc>
      </w:tr>
      <w:tr w:rsidR="0085589F" w:rsidTr="00ED368E">
        <w:tc>
          <w:tcPr>
            <w:tcW w:w="1271" w:type="dxa"/>
            <w:gridSpan w:val="2"/>
          </w:tcPr>
          <w:p w:rsidR="0085589F" w:rsidRPr="00E16972" w:rsidRDefault="0085589F" w:rsidP="00FB79B1">
            <w:pPr>
              <w:spacing w:line="360" w:lineRule="auto"/>
            </w:pPr>
          </w:p>
        </w:tc>
        <w:tc>
          <w:tcPr>
            <w:tcW w:w="7223" w:type="dxa"/>
            <w:gridSpan w:val="5"/>
          </w:tcPr>
          <w:p w:rsidR="0085589F" w:rsidRDefault="0085589F" w:rsidP="00FB79B1">
            <w:pPr>
              <w:spacing w:line="360" w:lineRule="auto"/>
            </w:pPr>
            <w:r>
              <w:rPr>
                <w:rFonts w:hint="eastAsia"/>
              </w:rPr>
              <w:t>__________________________________________________________</w:t>
            </w:r>
          </w:p>
        </w:tc>
      </w:tr>
      <w:tr w:rsidR="0085589F" w:rsidTr="00ED368E">
        <w:tc>
          <w:tcPr>
            <w:tcW w:w="1271" w:type="dxa"/>
            <w:gridSpan w:val="2"/>
          </w:tcPr>
          <w:p w:rsidR="0085589F" w:rsidRPr="00E16972" w:rsidRDefault="0085589F" w:rsidP="00FB79B1">
            <w:pPr>
              <w:spacing w:line="360" w:lineRule="auto"/>
            </w:pPr>
          </w:p>
        </w:tc>
        <w:tc>
          <w:tcPr>
            <w:tcW w:w="7223" w:type="dxa"/>
            <w:gridSpan w:val="5"/>
          </w:tcPr>
          <w:p w:rsidR="0085589F" w:rsidRDefault="0085589F" w:rsidP="00FB79B1">
            <w:pPr>
              <w:spacing w:line="360" w:lineRule="auto"/>
            </w:pPr>
            <w:r>
              <w:rPr>
                <w:rFonts w:hint="eastAsia"/>
              </w:rPr>
              <w:t>__________________________________________________________</w:t>
            </w:r>
          </w:p>
        </w:tc>
      </w:tr>
      <w:tr w:rsidR="0085589F" w:rsidTr="00ED368E">
        <w:tc>
          <w:tcPr>
            <w:tcW w:w="2263" w:type="dxa"/>
            <w:gridSpan w:val="4"/>
          </w:tcPr>
          <w:p w:rsidR="0085589F" w:rsidRDefault="0085589F" w:rsidP="00FB79B1">
            <w:pPr>
              <w:spacing w:line="360" w:lineRule="auto"/>
            </w:pPr>
            <w:r>
              <w:rPr>
                <w:rFonts w:hint="eastAsia"/>
              </w:rPr>
              <w:t>聯絡人姓名及職銜</w:t>
            </w:r>
            <w:r>
              <w:rPr>
                <w:rFonts w:hint="eastAsia"/>
              </w:rPr>
              <w:t>:</w:t>
            </w:r>
          </w:p>
        </w:tc>
        <w:tc>
          <w:tcPr>
            <w:tcW w:w="6231" w:type="dxa"/>
            <w:gridSpan w:val="3"/>
          </w:tcPr>
          <w:p w:rsidR="0085589F" w:rsidRDefault="0085589F" w:rsidP="00FB79B1">
            <w:pPr>
              <w:spacing w:line="360" w:lineRule="auto"/>
            </w:pPr>
            <w:r>
              <w:rPr>
                <w:rFonts w:hint="eastAsia"/>
              </w:rPr>
              <w:t>__________________________________________________</w:t>
            </w:r>
          </w:p>
        </w:tc>
      </w:tr>
      <w:tr w:rsidR="0085589F" w:rsidTr="00ED368E">
        <w:tc>
          <w:tcPr>
            <w:tcW w:w="1271" w:type="dxa"/>
            <w:gridSpan w:val="2"/>
          </w:tcPr>
          <w:p w:rsidR="0085589F" w:rsidRPr="00E16972" w:rsidRDefault="0085589F" w:rsidP="00FB79B1">
            <w:pPr>
              <w:spacing w:line="360" w:lineRule="auto"/>
            </w:pPr>
            <w:r>
              <w:rPr>
                <w:rFonts w:hint="eastAsia"/>
              </w:rPr>
              <w:t>聯絡電話</w:t>
            </w:r>
            <w:r>
              <w:rPr>
                <w:rFonts w:hint="eastAsia"/>
              </w:rPr>
              <w:t>:</w:t>
            </w:r>
          </w:p>
        </w:tc>
        <w:tc>
          <w:tcPr>
            <w:tcW w:w="2846" w:type="dxa"/>
            <w:gridSpan w:val="3"/>
          </w:tcPr>
          <w:p w:rsidR="0085589F" w:rsidRDefault="0085589F" w:rsidP="00FB79B1">
            <w:pPr>
              <w:spacing w:line="360" w:lineRule="auto"/>
            </w:pPr>
            <w:r>
              <w:rPr>
                <w:rFonts w:hint="eastAsia"/>
              </w:rPr>
              <w:t>______________________</w:t>
            </w:r>
          </w:p>
        </w:tc>
        <w:tc>
          <w:tcPr>
            <w:tcW w:w="840" w:type="dxa"/>
          </w:tcPr>
          <w:p w:rsidR="0085589F" w:rsidRDefault="0085589F" w:rsidP="00FB79B1">
            <w:pPr>
              <w:spacing w:line="360" w:lineRule="auto"/>
            </w:pPr>
            <w:r>
              <w:rPr>
                <w:rFonts w:hint="eastAsia"/>
              </w:rPr>
              <w:t>電郵</w:t>
            </w:r>
            <w:r>
              <w:rPr>
                <w:rFonts w:hint="eastAsia"/>
              </w:rPr>
              <w:t>:</w:t>
            </w:r>
          </w:p>
        </w:tc>
        <w:tc>
          <w:tcPr>
            <w:tcW w:w="3537" w:type="dxa"/>
          </w:tcPr>
          <w:p w:rsidR="0085589F" w:rsidRDefault="0085589F" w:rsidP="00FB79B1">
            <w:pPr>
              <w:spacing w:line="360" w:lineRule="auto"/>
            </w:pPr>
            <w:r>
              <w:rPr>
                <w:rFonts w:hint="eastAsia"/>
              </w:rPr>
              <w:t>___________________________</w:t>
            </w:r>
          </w:p>
        </w:tc>
      </w:tr>
      <w:tr w:rsidR="0085589F" w:rsidTr="00ED368E">
        <w:tc>
          <w:tcPr>
            <w:tcW w:w="1271" w:type="dxa"/>
            <w:gridSpan w:val="2"/>
          </w:tcPr>
          <w:p w:rsidR="0085589F" w:rsidRPr="00E16972" w:rsidRDefault="0085589F" w:rsidP="00FB79B1">
            <w:pPr>
              <w:spacing w:line="360" w:lineRule="auto"/>
            </w:pPr>
          </w:p>
        </w:tc>
        <w:tc>
          <w:tcPr>
            <w:tcW w:w="425" w:type="dxa"/>
          </w:tcPr>
          <w:p w:rsidR="0085589F" w:rsidRDefault="0085589F" w:rsidP="00FB79B1">
            <w:pPr>
              <w:spacing w:line="360" w:lineRule="auto"/>
            </w:pPr>
          </w:p>
        </w:tc>
        <w:tc>
          <w:tcPr>
            <w:tcW w:w="6798" w:type="dxa"/>
            <w:gridSpan w:val="4"/>
          </w:tcPr>
          <w:p w:rsidR="0085589F" w:rsidRDefault="0085589F" w:rsidP="00FB79B1">
            <w:pPr>
              <w:spacing w:line="360" w:lineRule="auto"/>
            </w:pPr>
          </w:p>
        </w:tc>
      </w:tr>
    </w:tbl>
    <w:p w:rsidR="00B0767B" w:rsidRDefault="00B0767B" w:rsidP="00F13702"/>
    <w:p w:rsidR="00B0767B" w:rsidRPr="00FB79B1" w:rsidRDefault="00B0767B" w:rsidP="00FB79B1">
      <w:pPr>
        <w:spacing w:line="0" w:lineRule="atLeast"/>
        <w:rPr>
          <w:sz w:val="14"/>
          <w:szCs w:val="14"/>
        </w:rPr>
      </w:pPr>
      <w:r w:rsidRPr="00FB79B1">
        <w:rPr>
          <w:rFonts w:hint="eastAsia"/>
          <w:sz w:val="14"/>
          <w:szCs w:val="14"/>
        </w:rPr>
        <w:t>你在本表格所提供的資料，將用作向你提供防貪服務。根據《</w:t>
      </w:r>
      <w:r w:rsidR="008B795E" w:rsidRPr="00FB79B1">
        <w:rPr>
          <w:rFonts w:hint="eastAsia"/>
          <w:sz w:val="14"/>
          <w:szCs w:val="14"/>
        </w:rPr>
        <w:t>個人資料</w:t>
      </w:r>
      <w:r w:rsidR="008B795E" w:rsidRPr="00FB79B1">
        <w:rPr>
          <w:rFonts w:hint="eastAsia"/>
          <w:sz w:val="14"/>
          <w:szCs w:val="14"/>
        </w:rPr>
        <w:t>(</w:t>
      </w:r>
      <w:r w:rsidR="008B795E" w:rsidRPr="00FB79B1">
        <w:rPr>
          <w:rFonts w:hint="eastAsia"/>
          <w:sz w:val="14"/>
          <w:szCs w:val="14"/>
        </w:rPr>
        <w:t>私隱</w:t>
      </w:r>
      <w:r w:rsidR="008B795E" w:rsidRPr="00FB79B1">
        <w:rPr>
          <w:rFonts w:hint="eastAsia"/>
          <w:sz w:val="14"/>
          <w:szCs w:val="14"/>
        </w:rPr>
        <w:t>)</w:t>
      </w:r>
      <w:r w:rsidR="008B795E" w:rsidRPr="00FB79B1">
        <w:rPr>
          <w:rFonts w:hint="eastAsia"/>
          <w:sz w:val="14"/>
          <w:szCs w:val="14"/>
        </w:rPr>
        <w:t>條例》第</w:t>
      </w:r>
      <w:r w:rsidR="008B795E" w:rsidRPr="00FB79B1">
        <w:rPr>
          <w:rFonts w:hint="eastAsia"/>
          <w:sz w:val="14"/>
          <w:szCs w:val="14"/>
        </w:rPr>
        <w:t>18</w:t>
      </w:r>
      <w:r w:rsidR="008B795E" w:rsidRPr="00FB79B1">
        <w:rPr>
          <w:rFonts w:hint="eastAsia"/>
          <w:sz w:val="14"/>
          <w:szCs w:val="14"/>
        </w:rPr>
        <w:t>條，第</w:t>
      </w:r>
      <w:r w:rsidR="008B795E" w:rsidRPr="00FB79B1">
        <w:rPr>
          <w:rFonts w:hint="eastAsia"/>
          <w:sz w:val="14"/>
          <w:szCs w:val="14"/>
        </w:rPr>
        <w:t>22</w:t>
      </w:r>
      <w:r w:rsidR="008B795E" w:rsidRPr="00FB79B1">
        <w:rPr>
          <w:rFonts w:hint="eastAsia"/>
          <w:sz w:val="14"/>
          <w:szCs w:val="14"/>
        </w:rPr>
        <w:t>條及</w:t>
      </w:r>
      <w:r w:rsidR="008C6E2F" w:rsidRPr="00FB79B1">
        <w:rPr>
          <w:rFonts w:hint="eastAsia"/>
          <w:sz w:val="14"/>
          <w:szCs w:val="14"/>
        </w:rPr>
        <w:t>附表</w:t>
      </w:r>
      <w:r w:rsidR="008C6E2F" w:rsidRPr="00FB79B1">
        <w:rPr>
          <w:rFonts w:hint="eastAsia"/>
          <w:sz w:val="14"/>
          <w:szCs w:val="14"/>
        </w:rPr>
        <w:t>1</w:t>
      </w:r>
      <w:r w:rsidR="008C6E2F" w:rsidRPr="00FB79B1">
        <w:rPr>
          <w:rFonts w:hint="eastAsia"/>
          <w:sz w:val="14"/>
          <w:szCs w:val="14"/>
        </w:rPr>
        <w:t>第</w:t>
      </w:r>
      <w:r w:rsidR="008C6E2F" w:rsidRPr="00FB79B1">
        <w:rPr>
          <w:rFonts w:hint="eastAsia"/>
          <w:sz w:val="14"/>
          <w:szCs w:val="14"/>
        </w:rPr>
        <w:t>6</w:t>
      </w:r>
      <w:r w:rsidR="008C6E2F" w:rsidRPr="00FB79B1">
        <w:rPr>
          <w:rFonts w:hint="eastAsia"/>
          <w:sz w:val="14"/>
          <w:szCs w:val="14"/>
        </w:rPr>
        <w:t>原則，你有權要求查閱及更正表格內填報的資料。如有需要，請</w:t>
      </w:r>
      <w:r w:rsidR="00FB79B1" w:rsidRPr="00FB79B1">
        <w:rPr>
          <w:rFonts w:hint="eastAsia"/>
          <w:sz w:val="14"/>
          <w:szCs w:val="14"/>
        </w:rPr>
        <w:t>透過電郵</w:t>
      </w:r>
      <w:r w:rsidR="00FB79B1" w:rsidRPr="00FB79B1">
        <w:rPr>
          <w:rFonts w:hint="eastAsia"/>
          <w:sz w:val="14"/>
          <w:szCs w:val="14"/>
        </w:rPr>
        <w:t>(</w:t>
      </w:r>
      <w:hyperlink r:id="rId8" w:history="1">
        <w:r w:rsidR="00FB79B1" w:rsidRPr="00FB79B1">
          <w:rPr>
            <w:rStyle w:val="a8"/>
            <w:sz w:val="14"/>
            <w:szCs w:val="14"/>
          </w:rPr>
          <w:t>hkbedc@crd.icac.org.hk</w:t>
        </w:r>
      </w:hyperlink>
      <w:r w:rsidR="00FB79B1" w:rsidRPr="00FB79B1">
        <w:rPr>
          <w:sz w:val="14"/>
          <w:szCs w:val="14"/>
        </w:rPr>
        <w:t>)</w:t>
      </w:r>
      <w:r w:rsidR="00FB79B1" w:rsidRPr="00FB79B1">
        <w:rPr>
          <w:rFonts w:hint="eastAsia"/>
          <w:sz w:val="14"/>
          <w:szCs w:val="14"/>
        </w:rPr>
        <w:t>或郵遞</w:t>
      </w:r>
      <w:r w:rsidR="00FB79B1" w:rsidRPr="00FB79B1">
        <w:rPr>
          <w:rFonts w:hint="eastAsia"/>
          <w:sz w:val="14"/>
          <w:szCs w:val="14"/>
        </w:rPr>
        <w:t>(</w:t>
      </w:r>
      <w:r w:rsidR="00FB79B1" w:rsidRPr="00FB79B1">
        <w:rPr>
          <w:rFonts w:hint="eastAsia"/>
          <w:sz w:val="14"/>
          <w:szCs w:val="14"/>
        </w:rPr>
        <w:t>香港北角渣華道</w:t>
      </w:r>
      <w:r w:rsidR="00FB79B1" w:rsidRPr="00FB79B1">
        <w:rPr>
          <w:rFonts w:hint="eastAsia"/>
          <w:sz w:val="14"/>
          <w:szCs w:val="14"/>
        </w:rPr>
        <w:t>303</w:t>
      </w:r>
      <w:r w:rsidR="00FB79B1" w:rsidRPr="00FB79B1">
        <w:rPr>
          <w:rFonts w:hint="eastAsia"/>
          <w:sz w:val="14"/>
          <w:szCs w:val="14"/>
        </w:rPr>
        <w:t>號</w:t>
      </w:r>
      <w:r w:rsidR="00FB79B1" w:rsidRPr="00FB79B1">
        <w:rPr>
          <w:rFonts w:hint="eastAsia"/>
          <w:sz w:val="14"/>
          <w:szCs w:val="14"/>
        </w:rPr>
        <w:t>8</w:t>
      </w:r>
      <w:r w:rsidR="00FB79B1" w:rsidRPr="00FB79B1">
        <w:rPr>
          <w:rFonts w:hint="eastAsia"/>
          <w:sz w:val="14"/>
          <w:szCs w:val="14"/>
        </w:rPr>
        <w:t>樓香港商業道德發展中心</w:t>
      </w:r>
      <w:r w:rsidR="00FB79B1" w:rsidRPr="00FB79B1">
        <w:rPr>
          <w:rFonts w:hint="eastAsia"/>
          <w:sz w:val="14"/>
          <w:szCs w:val="14"/>
        </w:rPr>
        <w:t>)</w:t>
      </w:r>
      <w:r w:rsidR="00FB79B1" w:rsidRPr="00FB79B1">
        <w:rPr>
          <w:rFonts w:hint="eastAsia"/>
          <w:sz w:val="14"/>
          <w:szCs w:val="14"/>
        </w:rPr>
        <w:t>提出相關要求</w:t>
      </w:r>
      <w:r w:rsidR="008C6E2F" w:rsidRPr="00FB79B1">
        <w:rPr>
          <w:rFonts w:hint="eastAsia"/>
          <w:sz w:val="14"/>
          <w:szCs w:val="14"/>
        </w:rPr>
        <w:t>。本表格會由</w:t>
      </w:r>
      <w:r w:rsidR="008E51E3" w:rsidRPr="00FB79B1">
        <w:rPr>
          <w:rFonts w:hint="eastAsia"/>
          <w:sz w:val="14"/>
          <w:szCs w:val="14"/>
        </w:rPr>
        <w:t>接獲日期起計保存三個月。</w:t>
      </w:r>
    </w:p>
    <w:sectPr w:rsidR="00B0767B" w:rsidRPr="00FB79B1" w:rsidSect="00FB79B1">
      <w:headerReference w:type="default" r:id="rId9"/>
      <w:pgSz w:w="11906" w:h="16838"/>
      <w:pgMar w:top="147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5FA" w:rsidRDefault="003D15FA" w:rsidP="000810F7">
      <w:r>
        <w:separator/>
      </w:r>
    </w:p>
  </w:endnote>
  <w:endnote w:type="continuationSeparator" w:id="0">
    <w:p w:rsidR="003D15FA" w:rsidRDefault="003D15FA" w:rsidP="0008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5FA" w:rsidRDefault="003D15FA" w:rsidP="000810F7">
      <w:r>
        <w:separator/>
      </w:r>
    </w:p>
  </w:footnote>
  <w:footnote w:type="continuationSeparator" w:id="0">
    <w:p w:rsidR="003D15FA" w:rsidRDefault="003D15FA" w:rsidP="00081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4DB" w:rsidRDefault="004354DB">
    <w:pPr>
      <w:pStyle w:val="a5"/>
    </w:pPr>
    <w:r>
      <w:rPr>
        <w:b/>
        <w:noProof/>
        <w:szCs w:val="28"/>
      </w:rPr>
      <w:drawing>
        <wp:anchor distT="0" distB="0" distL="114300" distR="114300" simplePos="0" relativeHeight="251659264" behindDoc="0" locked="0" layoutInCell="1" allowOverlap="1" wp14:anchorId="6C948B65" wp14:editId="19B482E0">
          <wp:simplePos x="0" y="0"/>
          <wp:positionH relativeFrom="margin">
            <wp:align>left</wp:align>
          </wp:positionH>
          <wp:positionV relativeFrom="page">
            <wp:posOffset>681355</wp:posOffset>
          </wp:positionV>
          <wp:extent cx="5387340" cy="905510"/>
          <wp:effectExtent l="0" t="0" r="3810" b="8890"/>
          <wp:wrapSquare wrapText="bothSides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未命名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7340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eqd4wKvA0dBMeWguMqz2SU4TDF/uwiNGOxElUlS5eV04IpC0yrBGEkKOb7oljwuXfodpOFttcOXznJLDh01Hg==" w:salt="HKhBLHlj8O5OrU1Aj6oubA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2F"/>
    <w:rsid w:val="000801DD"/>
    <w:rsid w:val="000810F7"/>
    <w:rsid w:val="000A15AC"/>
    <w:rsid w:val="000B29A4"/>
    <w:rsid w:val="000B6C42"/>
    <w:rsid w:val="000C2E2C"/>
    <w:rsid w:val="00135729"/>
    <w:rsid w:val="001A6408"/>
    <w:rsid w:val="001D231F"/>
    <w:rsid w:val="00200ABB"/>
    <w:rsid w:val="00246CF5"/>
    <w:rsid w:val="00293263"/>
    <w:rsid w:val="002C673D"/>
    <w:rsid w:val="002F736C"/>
    <w:rsid w:val="00385361"/>
    <w:rsid w:val="003D15FA"/>
    <w:rsid w:val="0040302E"/>
    <w:rsid w:val="00420E0C"/>
    <w:rsid w:val="004354DB"/>
    <w:rsid w:val="00437770"/>
    <w:rsid w:val="004573BC"/>
    <w:rsid w:val="00540502"/>
    <w:rsid w:val="00642798"/>
    <w:rsid w:val="006529B0"/>
    <w:rsid w:val="006D6150"/>
    <w:rsid w:val="006E3A55"/>
    <w:rsid w:val="00707535"/>
    <w:rsid w:val="007C00D8"/>
    <w:rsid w:val="008130E6"/>
    <w:rsid w:val="0085589F"/>
    <w:rsid w:val="008B795E"/>
    <w:rsid w:val="008C6E2F"/>
    <w:rsid w:val="008E51E3"/>
    <w:rsid w:val="008E732E"/>
    <w:rsid w:val="008F5A46"/>
    <w:rsid w:val="00912952"/>
    <w:rsid w:val="00934DF9"/>
    <w:rsid w:val="00A62202"/>
    <w:rsid w:val="00AF2B2F"/>
    <w:rsid w:val="00B0767B"/>
    <w:rsid w:val="00C76999"/>
    <w:rsid w:val="00CB7D87"/>
    <w:rsid w:val="00D24176"/>
    <w:rsid w:val="00D4612D"/>
    <w:rsid w:val="00DF00BD"/>
    <w:rsid w:val="00DF386F"/>
    <w:rsid w:val="00E16972"/>
    <w:rsid w:val="00EA6A09"/>
    <w:rsid w:val="00EC2776"/>
    <w:rsid w:val="00EC388A"/>
    <w:rsid w:val="00ED1C46"/>
    <w:rsid w:val="00ED368E"/>
    <w:rsid w:val="00EE0593"/>
    <w:rsid w:val="00F13702"/>
    <w:rsid w:val="00F350C3"/>
    <w:rsid w:val="00FB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3D1CA6-79F5-4D03-B619-0C2FE82A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加寬"/>
    <w:basedOn w:val="a"/>
    <w:rsid w:val="00246CF5"/>
    <w:pPr>
      <w:snapToGrid w:val="0"/>
      <w:spacing w:line="360" w:lineRule="auto"/>
      <w:jc w:val="center"/>
    </w:pPr>
    <w:rPr>
      <w:rFonts w:ascii="Times New Roman" w:eastAsia="PMingLiU" w:hAnsi="Times New Roman" w:cs="PMingLiU"/>
      <w:b/>
      <w:bCs/>
      <w:spacing w:val="20"/>
      <w:sz w:val="28"/>
      <w:szCs w:val="20"/>
      <w:lang w:val="en-GB"/>
    </w:rPr>
  </w:style>
  <w:style w:type="table" w:styleId="a4">
    <w:name w:val="Table Grid"/>
    <w:basedOn w:val="a1"/>
    <w:uiPriority w:val="39"/>
    <w:rsid w:val="0024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81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5"/>
    <w:uiPriority w:val="99"/>
    <w:rsid w:val="000810F7"/>
    <w:rPr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081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6"/>
    <w:uiPriority w:val="99"/>
    <w:rsid w:val="000810F7"/>
    <w:rPr>
      <w:sz w:val="20"/>
      <w:szCs w:val="20"/>
    </w:rPr>
  </w:style>
  <w:style w:type="paragraph" w:styleId="a7">
    <w:name w:val="List Paragraph"/>
    <w:basedOn w:val="a"/>
    <w:uiPriority w:val="34"/>
    <w:qFormat/>
    <w:rsid w:val="00135729"/>
    <w:pPr>
      <w:ind w:leftChars="200" w:left="480"/>
    </w:pPr>
  </w:style>
  <w:style w:type="character" w:styleId="a8">
    <w:name w:val="Hyperlink"/>
    <w:basedOn w:val="a0"/>
    <w:uiPriority w:val="99"/>
    <w:unhideWhenUsed/>
    <w:rsid w:val="00E16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bedc@crd.icac.org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34C28CD-8577-4675-B617-F9CB3AE4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8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crdgeneraluser</dc:creator>
  <cp:keywords/>
  <dc:description/>
  <cp:lastModifiedBy>EA</cp:lastModifiedBy>
  <cp:revision>2</cp:revision>
  <dcterms:created xsi:type="dcterms:W3CDTF">2020-01-18T15:58:00Z</dcterms:created>
  <dcterms:modified xsi:type="dcterms:W3CDTF">2020-01-18T15:58:00Z</dcterms:modified>
</cp:coreProperties>
</file>